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55" w:rsidRPr="00025872" w:rsidRDefault="00B91E55" w:rsidP="009E7E86">
      <w:pPr>
        <w:tabs>
          <w:tab w:val="left" w:pos="2694"/>
        </w:tabs>
        <w:spacing w:before="40" w:after="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25872">
        <w:rPr>
          <w:rFonts w:asciiTheme="minorHAnsi" w:hAnsiTheme="minorHAnsi" w:cstheme="minorHAnsi"/>
          <w:b/>
          <w:sz w:val="22"/>
          <w:szCs w:val="22"/>
        </w:rPr>
        <w:t>Name des Unternehmens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2587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2587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25872">
        <w:rPr>
          <w:rFonts w:asciiTheme="minorHAnsi" w:hAnsiTheme="minorHAnsi" w:cstheme="minorHAnsi"/>
          <w:sz w:val="22"/>
          <w:szCs w:val="22"/>
        </w:rPr>
      </w:r>
      <w:r w:rsidRPr="00025872">
        <w:rPr>
          <w:rFonts w:asciiTheme="minorHAnsi" w:hAnsiTheme="minorHAnsi" w:cstheme="minorHAnsi"/>
          <w:sz w:val="22"/>
          <w:szCs w:val="22"/>
        </w:rPr>
        <w:fldChar w:fldCharType="separate"/>
      </w:r>
      <w:r w:rsidRPr="00025872">
        <w:rPr>
          <w:rFonts w:asciiTheme="minorHAnsi" w:hAnsiTheme="minorHAnsi" w:cstheme="minorHAnsi"/>
          <w:noProof/>
          <w:sz w:val="22"/>
          <w:szCs w:val="22"/>
        </w:rPr>
        <w:t> </w:t>
      </w:r>
      <w:r w:rsidRPr="00025872">
        <w:rPr>
          <w:rFonts w:asciiTheme="minorHAnsi" w:hAnsiTheme="minorHAnsi" w:cstheme="minorHAnsi"/>
          <w:noProof/>
          <w:sz w:val="22"/>
          <w:szCs w:val="22"/>
        </w:rPr>
        <w:t> </w:t>
      </w:r>
      <w:r w:rsidRPr="00025872">
        <w:rPr>
          <w:rFonts w:asciiTheme="minorHAnsi" w:hAnsiTheme="minorHAnsi" w:cstheme="minorHAnsi"/>
          <w:noProof/>
          <w:sz w:val="22"/>
          <w:szCs w:val="22"/>
        </w:rPr>
        <w:t> </w:t>
      </w:r>
      <w:r w:rsidRPr="00025872">
        <w:rPr>
          <w:rFonts w:asciiTheme="minorHAnsi" w:hAnsiTheme="minorHAnsi" w:cstheme="minorHAnsi"/>
          <w:noProof/>
          <w:sz w:val="22"/>
          <w:szCs w:val="22"/>
        </w:rPr>
        <w:t> </w:t>
      </w:r>
      <w:r w:rsidRPr="00025872">
        <w:rPr>
          <w:rFonts w:asciiTheme="minorHAnsi" w:hAnsiTheme="minorHAnsi" w:cstheme="minorHAnsi"/>
          <w:noProof/>
          <w:sz w:val="22"/>
          <w:szCs w:val="22"/>
        </w:rPr>
        <w:t> </w:t>
      </w:r>
      <w:r w:rsidRPr="00025872">
        <w:rPr>
          <w:rFonts w:asciiTheme="minorHAnsi" w:hAnsiTheme="minorHAnsi" w:cstheme="minorHAnsi"/>
          <w:sz w:val="22"/>
          <w:szCs w:val="22"/>
        </w:rPr>
        <w:fldChar w:fldCharType="end"/>
      </w:r>
    </w:p>
    <w:p w:rsidR="00B91E55" w:rsidRPr="00B91E55" w:rsidRDefault="00B91E55" w:rsidP="009E7E86">
      <w:pPr>
        <w:tabs>
          <w:tab w:val="left" w:pos="2694"/>
        </w:tabs>
        <w:rPr>
          <w:rFonts w:asciiTheme="minorHAnsi" w:hAnsiTheme="minorHAnsi" w:cstheme="minorHAnsi"/>
          <w:sz w:val="22"/>
        </w:rPr>
      </w:pPr>
      <w:r w:rsidRPr="00025872">
        <w:rPr>
          <w:rFonts w:asciiTheme="minorHAnsi" w:hAnsiTheme="minorHAnsi" w:cstheme="minorHAnsi"/>
          <w:b/>
          <w:sz w:val="22"/>
          <w:szCs w:val="22"/>
        </w:rPr>
        <w:t>Unternehmens-Nr.:</w:t>
      </w:r>
      <w:r>
        <w:rPr>
          <w:rFonts w:asciiTheme="minorHAnsi" w:hAnsiTheme="minorHAnsi" w:cstheme="minorHAnsi"/>
          <w:sz w:val="22"/>
          <w:szCs w:val="22"/>
        </w:rPr>
        <w:tab/>
      </w:r>
      <w:r w:rsidRPr="0002587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2587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25872">
        <w:rPr>
          <w:rFonts w:asciiTheme="minorHAnsi" w:hAnsiTheme="minorHAnsi" w:cstheme="minorHAnsi"/>
          <w:sz w:val="22"/>
          <w:szCs w:val="22"/>
        </w:rPr>
      </w:r>
      <w:r w:rsidRPr="00025872">
        <w:rPr>
          <w:rFonts w:asciiTheme="minorHAnsi" w:hAnsiTheme="minorHAnsi" w:cstheme="minorHAnsi"/>
          <w:sz w:val="22"/>
          <w:szCs w:val="22"/>
        </w:rPr>
        <w:fldChar w:fldCharType="separate"/>
      </w:r>
      <w:r w:rsidRPr="00025872">
        <w:rPr>
          <w:rFonts w:asciiTheme="minorHAnsi" w:hAnsiTheme="minorHAnsi" w:cstheme="minorHAnsi"/>
          <w:noProof/>
          <w:sz w:val="22"/>
          <w:szCs w:val="22"/>
        </w:rPr>
        <w:t> </w:t>
      </w:r>
      <w:r w:rsidRPr="00025872">
        <w:rPr>
          <w:rFonts w:asciiTheme="minorHAnsi" w:hAnsiTheme="minorHAnsi" w:cstheme="minorHAnsi"/>
          <w:noProof/>
          <w:sz w:val="22"/>
          <w:szCs w:val="22"/>
        </w:rPr>
        <w:t> </w:t>
      </w:r>
      <w:r w:rsidRPr="00025872">
        <w:rPr>
          <w:rFonts w:asciiTheme="minorHAnsi" w:hAnsiTheme="minorHAnsi" w:cstheme="minorHAnsi"/>
          <w:noProof/>
          <w:sz w:val="22"/>
          <w:szCs w:val="22"/>
        </w:rPr>
        <w:t> </w:t>
      </w:r>
      <w:r w:rsidRPr="00025872">
        <w:rPr>
          <w:rFonts w:asciiTheme="minorHAnsi" w:hAnsiTheme="minorHAnsi" w:cstheme="minorHAnsi"/>
          <w:noProof/>
          <w:sz w:val="22"/>
          <w:szCs w:val="22"/>
        </w:rPr>
        <w:t> </w:t>
      </w:r>
      <w:r w:rsidRPr="00025872">
        <w:rPr>
          <w:rFonts w:asciiTheme="minorHAnsi" w:hAnsiTheme="minorHAnsi" w:cstheme="minorHAnsi"/>
          <w:noProof/>
          <w:sz w:val="22"/>
          <w:szCs w:val="22"/>
        </w:rPr>
        <w:t> </w:t>
      </w:r>
      <w:r w:rsidRPr="00025872">
        <w:rPr>
          <w:rFonts w:asciiTheme="minorHAnsi" w:hAnsiTheme="minorHAnsi" w:cstheme="minorHAnsi"/>
          <w:sz w:val="22"/>
          <w:szCs w:val="22"/>
        </w:rPr>
        <w:fldChar w:fldCharType="end"/>
      </w:r>
    </w:p>
    <w:p w:rsidR="00B91E55" w:rsidRPr="00B91E55" w:rsidRDefault="00B91E55">
      <w:pPr>
        <w:rPr>
          <w:rFonts w:asciiTheme="minorHAnsi" w:hAnsiTheme="minorHAnsi" w:cstheme="minorHAnsi"/>
          <w:sz w:val="22"/>
        </w:rPr>
      </w:pP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103"/>
        <w:gridCol w:w="3402"/>
      </w:tblGrid>
      <w:tr w:rsidR="009B4984" w:rsidRPr="00785C1B" w:rsidTr="008B272E">
        <w:trPr>
          <w:trHeight w:val="620"/>
          <w:tblHeader/>
        </w:trPr>
        <w:tc>
          <w:tcPr>
            <w:tcW w:w="1129" w:type="dxa"/>
            <w:shd w:val="clear" w:color="auto" w:fill="D99594" w:themeFill="accent2" w:themeFillTint="99"/>
            <w:vAlign w:val="center"/>
          </w:tcPr>
          <w:p w:rsidR="009B4984" w:rsidRPr="00785C1B" w:rsidRDefault="009B4984" w:rsidP="00B91E55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ISO 9001:2015</w:t>
            </w:r>
          </w:p>
        </w:tc>
        <w:tc>
          <w:tcPr>
            <w:tcW w:w="5103" w:type="dxa"/>
            <w:shd w:val="clear" w:color="auto" w:fill="D99594" w:themeFill="accent2" w:themeFillTint="99"/>
            <w:vAlign w:val="center"/>
          </w:tcPr>
          <w:p w:rsidR="009B4984" w:rsidRPr="008027FE" w:rsidRDefault="009B4984" w:rsidP="00BD6BE1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Normanforderungen</w:t>
            </w:r>
          </w:p>
        </w:tc>
        <w:tc>
          <w:tcPr>
            <w:tcW w:w="3402" w:type="dxa"/>
            <w:shd w:val="clear" w:color="auto" w:fill="D99594" w:themeFill="accent2" w:themeFillTint="99"/>
            <w:vAlign w:val="center"/>
          </w:tcPr>
          <w:p w:rsidR="009B4984" w:rsidRPr="00224F93" w:rsidRDefault="00C8144C" w:rsidP="00EF5D52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Bemerkungen /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="009B4984">
              <w:rPr>
                <w:rFonts w:asciiTheme="minorHAnsi" w:hAnsiTheme="minorHAnsi" w:cstheme="minorHAnsi"/>
                <w:b/>
                <w:bCs/>
              </w:rPr>
              <w:t>Verweis auf die</w:t>
            </w:r>
            <w:r w:rsidR="009B4984" w:rsidRPr="00224F93">
              <w:rPr>
                <w:rFonts w:asciiTheme="minorHAnsi" w:hAnsiTheme="minorHAnsi" w:cstheme="minorHAnsi"/>
                <w:b/>
                <w:bCs/>
              </w:rPr>
              <w:t xml:space="preserve"> QM-Dokumentation</w:t>
            </w:r>
          </w:p>
        </w:tc>
      </w:tr>
      <w:tr w:rsidR="0011785D" w:rsidRPr="00224F93" w:rsidTr="008B272E">
        <w:trPr>
          <w:trHeight w:val="454"/>
        </w:trPr>
        <w:tc>
          <w:tcPr>
            <w:tcW w:w="1129" w:type="dxa"/>
            <w:tcBorders>
              <w:right w:val="nil"/>
            </w:tcBorders>
            <w:shd w:val="clear" w:color="auto" w:fill="D99594" w:themeFill="accent2" w:themeFillTint="99"/>
            <w:vAlign w:val="center"/>
          </w:tcPr>
          <w:p w:rsidR="0011785D" w:rsidRPr="00224F93" w:rsidRDefault="0011785D" w:rsidP="00B91E55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9594" w:themeFill="accent2" w:themeFillTint="99"/>
            <w:vAlign w:val="center"/>
          </w:tcPr>
          <w:p w:rsidR="0011785D" w:rsidRPr="00224F93" w:rsidRDefault="0011785D" w:rsidP="00B91E55">
            <w:pPr>
              <w:pStyle w:val="berschrift7"/>
              <w:widowControl w:val="0"/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224F93">
              <w:rPr>
                <w:rFonts w:asciiTheme="minorHAnsi" w:hAnsiTheme="minorHAnsi" w:cstheme="minorHAnsi"/>
                <w:sz w:val="20"/>
              </w:rPr>
              <w:t>4 Kontext der Organisation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99594" w:themeFill="accent2" w:themeFillTint="99"/>
            <w:vAlign w:val="center"/>
          </w:tcPr>
          <w:p w:rsidR="0011785D" w:rsidRPr="00224F93" w:rsidRDefault="0011785D" w:rsidP="00EF5D5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11785D" w:rsidRPr="00084BCF" w:rsidTr="008B272E">
        <w:trPr>
          <w:trHeight w:val="454"/>
        </w:trPr>
        <w:tc>
          <w:tcPr>
            <w:tcW w:w="1129" w:type="dxa"/>
            <w:vAlign w:val="center"/>
          </w:tcPr>
          <w:p w:rsidR="0011785D" w:rsidRPr="00785C1B" w:rsidRDefault="0011785D" w:rsidP="00E126A5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4.1</w:t>
            </w:r>
          </w:p>
        </w:tc>
        <w:tc>
          <w:tcPr>
            <w:tcW w:w="5103" w:type="dxa"/>
            <w:vAlign w:val="center"/>
          </w:tcPr>
          <w:p w:rsidR="0011785D" w:rsidRPr="00084BCF" w:rsidRDefault="0011785D" w:rsidP="009B498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Haben Sie externe und interne Themen bestimmt, die für ihren Zweck und ihr</w:t>
            </w:r>
            <w:r w:rsidR="00C8144C">
              <w:rPr>
                <w:rFonts w:asciiTheme="minorHAnsi" w:hAnsiTheme="minorHAnsi" w:cstheme="minorHAnsi"/>
              </w:rPr>
              <w:t xml:space="preserve">e strategische Ausrichtung </w:t>
            </w:r>
            <w:r w:rsidRPr="00084BCF">
              <w:rPr>
                <w:rFonts w:asciiTheme="minorHAnsi" w:hAnsiTheme="minorHAnsi" w:cstheme="minorHAnsi"/>
              </w:rPr>
              <w:t>relevant sind und Ihre Organisationsergebnisse beeinflussen?</w:t>
            </w:r>
          </w:p>
        </w:tc>
        <w:tc>
          <w:tcPr>
            <w:tcW w:w="3402" w:type="dxa"/>
            <w:vAlign w:val="center"/>
          </w:tcPr>
          <w:p w:rsidR="0011785D" w:rsidRPr="00AE0C0C" w:rsidRDefault="007828DF" w:rsidP="00803443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894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5D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785D" w:rsidRPr="00AE0C0C">
              <w:rPr>
                <w:rFonts w:asciiTheme="minorHAnsi" w:hAnsiTheme="minorHAnsi" w:cstheme="minorHAnsi"/>
              </w:rPr>
              <w:t xml:space="preserve">  </w:t>
            </w:r>
            <w:r w:rsidR="00803443">
              <w:rPr>
                <w:rFonts w:asciiTheme="minorHAnsi" w:hAnsiTheme="minorHAnsi" w:cstheme="minorHAnsi"/>
              </w:rPr>
              <w:t>ja</w:t>
            </w:r>
            <w:r w:rsidR="0011785D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759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5D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785D" w:rsidRPr="00AE0C0C">
              <w:rPr>
                <w:rFonts w:asciiTheme="minorHAnsi" w:hAnsiTheme="minorHAnsi" w:cstheme="minorHAnsi"/>
              </w:rPr>
              <w:t xml:space="preserve">  </w:t>
            </w:r>
            <w:r w:rsidR="00803443">
              <w:rPr>
                <w:rFonts w:asciiTheme="minorHAnsi" w:hAnsiTheme="minorHAnsi" w:cstheme="minorHAnsi"/>
              </w:rPr>
              <w:t>nein</w:t>
            </w:r>
          </w:p>
        </w:tc>
      </w:tr>
      <w:tr w:rsidR="008716EE" w:rsidRPr="00084BCF" w:rsidTr="008B272E">
        <w:trPr>
          <w:trHeight w:val="454"/>
        </w:trPr>
        <w:tc>
          <w:tcPr>
            <w:tcW w:w="1129" w:type="dxa"/>
            <w:vAlign w:val="center"/>
          </w:tcPr>
          <w:p w:rsidR="008716EE" w:rsidRPr="00785C1B" w:rsidRDefault="008716EE" w:rsidP="008716EE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4.2</w:t>
            </w:r>
          </w:p>
        </w:tc>
        <w:tc>
          <w:tcPr>
            <w:tcW w:w="5103" w:type="dxa"/>
            <w:vAlign w:val="center"/>
          </w:tcPr>
          <w:p w:rsidR="008716EE" w:rsidRPr="00084BCF" w:rsidRDefault="008716EE" w:rsidP="008716EE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 xml:space="preserve">Wie haben Sie die „interessierten Parteien“ und deren Anforderungen bestimmt, die Bedeutung für Ihr Qualitätsmanagementsystem haben? </w:t>
            </w:r>
          </w:p>
        </w:tc>
        <w:tc>
          <w:tcPr>
            <w:tcW w:w="3402" w:type="dxa"/>
            <w:vAlign w:val="center"/>
          </w:tcPr>
          <w:p w:rsidR="008716EE" w:rsidRPr="00AE0C0C" w:rsidRDefault="007828DF" w:rsidP="008716EE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569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6EE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16EE" w:rsidRPr="00AE0C0C">
              <w:rPr>
                <w:rFonts w:asciiTheme="minorHAnsi" w:hAnsiTheme="minorHAnsi" w:cstheme="minorHAnsi"/>
              </w:rPr>
              <w:t xml:space="preserve">  mündlich</w:t>
            </w:r>
            <w:r w:rsidR="008716EE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502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6EE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16EE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11785D" w:rsidRPr="00084BCF" w:rsidTr="008B272E">
        <w:trPr>
          <w:trHeight w:val="454"/>
        </w:trPr>
        <w:tc>
          <w:tcPr>
            <w:tcW w:w="1129" w:type="dxa"/>
            <w:vMerge w:val="restart"/>
            <w:shd w:val="clear" w:color="auto" w:fill="F2DBDB" w:themeFill="accent2" w:themeFillTint="33"/>
            <w:vAlign w:val="center"/>
          </w:tcPr>
          <w:p w:rsidR="0011785D" w:rsidRPr="00785C1B" w:rsidRDefault="0011785D" w:rsidP="009B4984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4.3</w:t>
            </w:r>
            <w:r w:rsidR="009B4984">
              <w:rPr>
                <w:rStyle w:val="Funotenzeichen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11785D" w:rsidRPr="00084BCF" w:rsidRDefault="0011785D" w:rsidP="0011785D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084BCF">
              <w:rPr>
                <w:rFonts w:asciiTheme="minorHAnsi" w:hAnsiTheme="minorHAnsi" w:cstheme="minorHAnsi"/>
                <w:b/>
              </w:rPr>
              <w:t>Haben Sie die Produkte und Dienstleistungen bestimmt, die in den Anwendung</w:t>
            </w:r>
            <w:r>
              <w:rPr>
                <w:rFonts w:asciiTheme="minorHAnsi" w:hAnsiTheme="minorHAnsi" w:cstheme="minorHAnsi"/>
                <w:b/>
              </w:rPr>
              <w:t>sbereich des QM-System gehören?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11785D" w:rsidRPr="0011785D" w:rsidRDefault="008716EE" w:rsidP="0011785D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="0011785D"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 w:rsidR="0011785D">
              <w:rPr>
                <w:rFonts w:asciiTheme="minorHAnsi" w:eastAsia="MS Gothic" w:hAnsiTheme="minorHAnsi" w:cstheme="minorHAnsi"/>
              </w:rPr>
              <w:t>Dokument</w:t>
            </w:r>
            <w:r>
              <w:rPr>
                <w:rFonts w:asciiTheme="minorHAnsi" w:eastAsia="MS Gothic" w:hAnsiTheme="minorHAnsi" w:cstheme="minorHAnsi"/>
              </w:rPr>
              <w:t>/</w:t>
            </w:r>
            <w:r w:rsidR="0011785D">
              <w:rPr>
                <w:rFonts w:asciiTheme="minorHAnsi" w:eastAsia="MS Gothic" w:hAnsiTheme="minorHAnsi" w:cstheme="minorHAnsi"/>
              </w:rPr>
              <w:t xml:space="preserve">e </w:t>
            </w:r>
            <w:r w:rsidR="0011785D" w:rsidRPr="0011785D">
              <w:rPr>
                <w:rFonts w:asciiTheme="minorHAnsi" w:eastAsia="MS Gothic" w:hAnsiTheme="minorHAnsi" w:cstheme="minorHAnsi"/>
              </w:rPr>
              <w:t>eintragen</w:t>
            </w:r>
            <w:r w:rsidR="0011785D">
              <w:rPr>
                <w:rFonts w:asciiTheme="minorHAnsi" w:eastAsia="MS Gothic" w:hAnsiTheme="minorHAnsi" w:cstheme="minorHAnsi"/>
              </w:rPr>
              <w:t>:</w:t>
            </w:r>
          </w:p>
          <w:p w:rsidR="0011785D" w:rsidRPr="0011785D" w:rsidRDefault="0011785D" w:rsidP="0011785D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6EE" w:rsidRPr="00084BCF" w:rsidTr="008B272E">
        <w:trPr>
          <w:trHeight w:val="454"/>
        </w:trPr>
        <w:tc>
          <w:tcPr>
            <w:tcW w:w="1129" w:type="dxa"/>
            <w:vMerge/>
            <w:shd w:val="clear" w:color="auto" w:fill="auto"/>
            <w:vAlign w:val="center"/>
          </w:tcPr>
          <w:p w:rsidR="008716EE" w:rsidRPr="00785C1B" w:rsidRDefault="008716EE" w:rsidP="008716EE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8716EE" w:rsidRPr="00084BCF" w:rsidRDefault="008716EE" w:rsidP="008716EE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084BCF">
              <w:rPr>
                <w:rFonts w:asciiTheme="minorHAnsi" w:hAnsiTheme="minorHAnsi" w:cstheme="minorHAnsi"/>
                <w:b/>
              </w:rPr>
              <w:t>Haben Sie festgelegt, ob eine Anforderung dieser Norm nicht Anwen</w:t>
            </w:r>
            <w:r>
              <w:rPr>
                <w:rFonts w:asciiTheme="minorHAnsi" w:hAnsiTheme="minorHAnsi" w:cstheme="minorHAnsi"/>
                <w:b/>
              </w:rPr>
              <w:t>dung findet und dies begründet?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8716EE" w:rsidRPr="0011785D" w:rsidRDefault="008716EE" w:rsidP="008716EE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8716EE" w:rsidRPr="0011785D" w:rsidRDefault="008716EE" w:rsidP="008716EE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5325" w:rsidRPr="00084BCF" w:rsidTr="008B272E">
        <w:trPr>
          <w:trHeight w:val="45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F35325" w:rsidRPr="00785C1B" w:rsidRDefault="00F35325" w:rsidP="00572ADD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4.4.1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F35325" w:rsidRPr="00084BCF" w:rsidRDefault="00F35325" w:rsidP="00572ADD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Haben Sie die Prozesse bestimmt, die für die Anwendung Ihres Qualitätsmanagementsystems benötigt werden?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F35325" w:rsidRPr="00AE0C0C" w:rsidRDefault="007828DF" w:rsidP="00572ADD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8793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325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325" w:rsidRPr="00AE0C0C">
              <w:rPr>
                <w:rFonts w:asciiTheme="minorHAnsi" w:hAnsiTheme="minorHAnsi" w:cstheme="minorHAnsi"/>
              </w:rPr>
              <w:t xml:space="preserve">  </w:t>
            </w:r>
            <w:r w:rsidR="00F35325">
              <w:rPr>
                <w:rFonts w:asciiTheme="minorHAnsi" w:hAnsiTheme="minorHAnsi" w:cstheme="minorHAnsi"/>
              </w:rPr>
              <w:t>ja</w:t>
            </w:r>
            <w:r w:rsidR="00F35325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8068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325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325">
              <w:rPr>
                <w:rFonts w:asciiTheme="minorHAnsi" w:hAnsiTheme="minorHAnsi" w:cstheme="minorHAnsi"/>
              </w:rPr>
              <w:t xml:space="preserve">  nein</w:t>
            </w:r>
          </w:p>
        </w:tc>
      </w:tr>
      <w:tr w:rsidR="00F35325" w:rsidRPr="00084BCF" w:rsidTr="008B272E">
        <w:trPr>
          <w:trHeight w:val="454"/>
        </w:trPr>
        <w:tc>
          <w:tcPr>
            <w:tcW w:w="1129" w:type="dxa"/>
            <w:vMerge/>
            <w:shd w:val="clear" w:color="auto" w:fill="auto"/>
            <w:vAlign w:val="center"/>
          </w:tcPr>
          <w:p w:rsidR="00F35325" w:rsidRDefault="00F35325" w:rsidP="00572ADD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F35325" w:rsidRDefault="00F35325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Sind für die Prozesse folgende Anforderungen erfüllt:</w:t>
            </w:r>
          </w:p>
        </w:tc>
        <w:tc>
          <w:tcPr>
            <w:tcW w:w="3402" w:type="dxa"/>
            <w:vMerge w:val="restart"/>
            <w:vAlign w:val="center"/>
          </w:tcPr>
          <w:p w:rsidR="00F35325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657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325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325" w:rsidRPr="00AE0C0C">
              <w:rPr>
                <w:rFonts w:asciiTheme="minorHAnsi" w:hAnsiTheme="minorHAnsi" w:cstheme="minorHAnsi"/>
              </w:rPr>
              <w:t xml:space="preserve">  </w:t>
            </w:r>
            <w:r w:rsidR="00F35325">
              <w:rPr>
                <w:rFonts w:asciiTheme="minorHAnsi" w:hAnsiTheme="minorHAnsi" w:cstheme="minorHAnsi"/>
              </w:rPr>
              <w:t>ja</w:t>
            </w:r>
            <w:r w:rsidR="00F35325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4496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325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325">
              <w:rPr>
                <w:rFonts w:asciiTheme="minorHAnsi" w:hAnsiTheme="minorHAnsi" w:cstheme="minorHAnsi"/>
              </w:rPr>
              <w:t xml:space="preserve">  nein</w:t>
            </w:r>
          </w:p>
        </w:tc>
      </w:tr>
      <w:tr w:rsidR="00F35325" w:rsidRPr="00084BCF" w:rsidTr="008B272E">
        <w:trPr>
          <w:trHeight w:val="454"/>
        </w:trPr>
        <w:tc>
          <w:tcPr>
            <w:tcW w:w="1129" w:type="dxa"/>
            <w:vMerge/>
            <w:shd w:val="clear" w:color="auto" w:fill="auto"/>
            <w:vAlign w:val="center"/>
          </w:tcPr>
          <w:p w:rsidR="00F35325" w:rsidRDefault="00F35325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F35325" w:rsidRDefault="00F35325" w:rsidP="004D3620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572ADD">
              <w:rPr>
                <w:rFonts w:asciiTheme="minorHAnsi" w:hAnsiTheme="minorHAnsi" w:cstheme="minorHAnsi"/>
              </w:rPr>
              <w:t>erford</w:t>
            </w:r>
            <w:r>
              <w:rPr>
                <w:rFonts w:asciiTheme="minorHAnsi" w:hAnsiTheme="minorHAnsi" w:cstheme="minorHAnsi"/>
              </w:rPr>
              <w:t>erlichen Eingaben und die erwar</w:t>
            </w:r>
            <w:r w:rsidRPr="00572ADD">
              <w:rPr>
                <w:rFonts w:asciiTheme="minorHAnsi" w:hAnsiTheme="minorHAnsi" w:cstheme="minorHAnsi"/>
              </w:rPr>
              <w:t>teten Erge</w:t>
            </w:r>
            <w:r>
              <w:rPr>
                <w:rFonts w:asciiTheme="minorHAnsi" w:hAnsiTheme="minorHAnsi" w:cstheme="minorHAnsi"/>
              </w:rPr>
              <w:t>bnisse bestimmt</w:t>
            </w:r>
          </w:p>
          <w:p w:rsidR="00F35325" w:rsidRDefault="00F35325" w:rsidP="00F35325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572ADD">
              <w:rPr>
                <w:rFonts w:asciiTheme="minorHAnsi" w:hAnsiTheme="minorHAnsi" w:cstheme="minorHAnsi"/>
              </w:rPr>
              <w:t>die Abfolge und die Wechselwirkung</w:t>
            </w:r>
            <w:r>
              <w:rPr>
                <w:rFonts w:asciiTheme="minorHAnsi" w:hAnsiTheme="minorHAnsi" w:cstheme="minorHAnsi"/>
              </w:rPr>
              <w:t xml:space="preserve"> bestimmt</w:t>
            </w:r>
          </w:p>
          <w:p w:rsidR="00F35325" w:rsidRDefault="00F35325" w:rsidP="00F35325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572ADD">
              <w:rPr>
                <w:rFonts w:asciiTheme="minorHAnsi" w:hAnsiTheme="minorHAnsi" w:cstheme="minorHAnsi"/>
              </w:rPr>
              <w:t>die Kriterien und Verfahren</w:t>
            </w:r>
            <w:r>
              <w:rPr>
                <w:rFonts w:asciiTheme="minorHAnsi" w:hAnsiTheme="minorHAnsi" w:cstheme="minorHAnsi"/>
              </w:rPr>
              <w:t xml:space="preserve"> (einschließlich Überwachung, Messung und Leistungsindikatoren) bestimmt und angewendet</w:t>
            </w:r>
          </w:p>
          <w:p w:rsidR="00F35325" w:rsidRDefault="00F35325" w:rsidP="00F35325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benötigte Ressourcen bestimmt und deren Verfügbarkeit sichergestellt</w:t>
            </w:r>
          </w:p>
          <w:p w:rsidR="00F35325" w:rsidRDefault="00F35325" w:rsidP="00F35325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Verantwortlichkeiten und Befugnisse zugewiesen</w:t>
            </w:r>
          </w:p>
          <w:p w:rsidR="00F35325" w:rsidRDefault="00F35325" w:rsidP="00F35325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Risiken und Chancen in Bezug auf die Prozesse behandelt</w:t>
            </w:r>
          </w:p>
          <w:p w:rsidR="00F35325" w:rsidRDefault="00F35325" w:rsidP="00F35325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 Prozesse bewertet, Änderungen umgesetzt, die sicherstellen, dass die beabsichtigten Ergebnisse/Ziele erreicht werden</w:t>
            </w:r>
          </w:p>
          <w:p w:rsidR="00F35325" w:rsidRDefault="00F35325" w:rsidP="00F35325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 Prozesse und das Qualitätsmanagement verbessern</w:t>
            </w:r>
          </w:p>
        </w:tc>
        <w:tc>
          <w:tcPr>
            <w:tcW w:w="3402" w:type="dxa"/>
            <w:vMerge/>
            <w:tcBorders>
              <w:bottom w:val="dotted" w:sz="4" w:space="0" w:color="auto"/>
            </w:tcBorders>
            <w:vAlign w:val="center"/>
          </w:tcPr>
          <w:p w:rsidR="00F35325" w:rsidRPr="00AE0C0C" w:rsidRDefault="00F35325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4.4.2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:rsidR="004D3620" w:rsidRPr="00F35325" w:rsidRDefault="00F35325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Ist folgendes erfüllt:</w:t>
            </w:r>
          </w:p>
          <w:p w:rsidR="00F35325" w:rsidRPr="00F35325" w:rsidRDefault="00F35325" w:rsidP="00F3532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  <w:b/>
              </w:rPr>
            </w:pPr>
            <w:r w:rsidRPr="00F35325">
              <w:rPr>
                <w:rFonts w:asciiTheme="minorHAnsi" w:hAnsiTheme="minorHAnsi" w:cstheme="minorHAnsi"/>
                <w:b/>
              </w:rPr>
              <w:t>dokumentierte Informationen</w:t>
            </w:r>
            <w:r>
              <w:rPr>
                <w:rFonts w:asciiTheme="minorHAnsi" w:hAnsiTheme="minorHAnsi" w:cstheme="minorHAnsi"/>
                <w:b/>
              </w:rPr>
              <w:t xml:space="preserve"> aufrechterhalten</w:t>
            </w:r>
            <w:r w:rsidRPr="00F35325">
              <w:rPr>
                <w:rFonts w:asciiTheme="minorHAnsi" w:hAnsiTheme="minorHAnsi" w:cstheme="minorHAnsi"/>
                <w:b/>
              </w:rPr>
              <w:t>, um die Durchführung ihrer Prozesse zu unterstützen</w:t>
            </w:r>
          </w:p>
          <w:p w:rsidR="00F35325" w:rsidRPr="00F35325" w:rsidRDefault="00F35325" w:rsidP="00F3532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  <w:b/>
              </w:rPr>
            </w:pPr>
            <w:r w:rsidRPr="00F35325">
              <w:rPr>
                <w:rFonts w:asciiTheme="minorHAnsi" w:hAnsiTheme="minorHAnsi" w:cstheme="minorHAnsi"/>
                <w:b/>
              </w:rPr>
              <w:t>dokumentierte Informationen aufbewahren, so dass darauf vertraut werden kann, dass die Prozesse wie geplant durchgeführt werden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224F93" w:rsidTr="008B272E">
        <w:trPr>
          <w:trHeight w:val="454"/>
        </w:trPr>
        <w:tc>
          <w:tcPr>
            <w:tcW w:w="1129" w:type="dxa"/>
            <w:tcBorders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224F93">
              <w:rPr>
                <w:rFonts w:asciiTheme="minorHAnsi" w:hAnsiTheme="minorHAnsi" w:cstheme="minorHAnsi"/>
                <w:b/>
              </w:rPr>
              <w:t>5 Führung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5.1.1</w:t>
            </w:r>
          </w:p>
          <w:p w:rsidR="004D3620" w:rsidRPr="008D3B7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5.1.2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Wie hat die Unternehmensführung ihre Führung und Verpflichtung in Bezug auf das QM-System sowie die Kundenorientierung festgelegt?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182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1814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8D3B7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8D3B7B">
              <w:rPr>
                <w:rFonts w:asciiTheme="minorHAnsi" w:hAnsiTheme="minorHAnsi" w:cstheme="minorHAnsi"/>
                <w:b/>
              </w:rPr>
              <w:t>5.1.2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084BCF">
              <w:rPr>
                <w:rFonts w:asciiTheme="minorHAnsi" w:hAnsiTheme="minorHAnsi" w:cstheme="minorHAnsi"/>
                <w:b/>
              </w:rPr>
              <w:t>Die Unternehmensführung hat die Qualitäts</w:t>
            </w:r>
            <w:r>
              <w:rPr>
                <w:rFonts w:asciiTheme="minorHAnsi" w:hAnsiTheme="minorHAnsi" w:cstheme="minorHAnsi"/>
                <w:b/>
              </w:rPr>
              <w:t>politik schriftlich festgelegt.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lastRenderedPageBreak/>
              <w:t>5.3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Wie hat die Unternehmensführung relevante Rollen best</w:t>
            </w:r>
            <w:r>
              <w:rPr>
                <w:rFonts w:asciiTheme="minorHAnsi" w:hAnsiTheme="minorHAnsi" w:cstheme="minorHAnsi"/>
              </w:rPr>
              <w:t xml:space="preserve">immt und den jeweiligen Rollen </w:t>
            </w:r>
            <w:r w:rsidRPr="00084BCF">
              <w:rPr>
                <w:rFonts w:asciiTheme="minorHAnsi" w:hAnsiTheme="minorHAnsi" w:cstheme="minorHAnsi"/>
              </w:rPr>
              <w:t>Verantwortlichkeiten und Befugnisse zugewiesen?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5921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0040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224F93" w:rsidTr="008B272E">
        <w:trPr>
          <w:trHeight w:val="454"/>
        </w:trPr>
        <w:tc>
          <w:tcPr>
            <w:tcW w:w="1129" w:type="dxa"/>
            <w:tcBorders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224F93">
              <w:rPr>
                <w:rFonts w:asciiTheme="minorHAnsi" w:hAnsiTheme="minorHAnsi" w:cstheme="minorHAnsi"/>
                <w:b/>
              </w:rPr>
              <w:t>6 Planung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6.1.1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 xml:space="preserve">Wie haben Sie die </w:t>
            </w:r>
            <w:r>
              <w:rPr>
                <w:rFonts w:asciiTheme="minorHAnsi" w:hAnsiTheme="minorHAnsi" w:cstheme="minorHAnsi"/>
              </w:rPr>
              <w:t xml:space="preserve">Risiken und Chancen bestimmt, </w:t>
            </w:r>
            <w:r w:rsidRPr="00084BCF">
              <w:rPr>
                <w:rFonts w:asciiTheme="minorHAnsi" w:hAnsiTheme="minorHAnsi" w:cstheme="minorHAnsi"/>
              </w:rPr>
              <w:t xml:space="preserve">damit Sie sicherstellen können, dass </w:t>
            </w:r>
            <w:r>
              <w:rPr>
                <w:rFonts w:asciiTheme="minorHAnsi" w:hAnsiTheme="minorHAnsi" w:cstheme="minorHAnsi"/>
              </w:rPr>
              <w:t xml:space="preserve">die Organisation bzw. </w:t>
            </w:r>
            <w:r w:rsidRPr="00084BCF">
              <w:rPr>
                <w:rFonts w:asciiTheme="minorHAnsi" w:hAnsiTheme="minorHAnsi" w:cstheme="minorHAnsi"/>
              </w:rPr>
              <w:t>das Qualitätsmanagementsystem seine beabsichtigten Ergebnisse erzielen kann?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764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3783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6.1.2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Wie haben Sie Maßnahmen festgelegt zum Umgang mit Chancen und Risiken?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81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9888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6.2.1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  <w:b/>
              </w:rPr>
              <w:t>Messbare und anwendbare Qualitätsziele sind schriftlich festgelegt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6.2.2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Wie haben Sie </w:t>
            </w:r>
            <w:r w:rsidRPr="00084BCF">
              <w:rPr>
                <w:rFonts w:asciiTheme="minorHAnsi" w:hAnsiTheme="minorHAnsi" w:cstheme="minorHAnsi"/>
              </w:rPr>
              <w:t>Maßnahmen festgelegt, um die Qualitätsziele zu erreichen?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9764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69547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224F93" w:rsidTr="008B272E">
        <w:trPr>
          <w:trHeight w:val="454"/>
        </w:trPr>
        <w:tc>
          <w:tcPr>
            <w:tcW w:w="1129" w:type="dxa"/>
            <w:tcBorders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autoSpaceDE w:val="0"/>
              <w:autoSpaceDN w:val="0"/>
              <w:adjustRightInd w:val="0"/>
              <w:spacing w:before="40" w:after="40"/>
              <w:ind w:right="-10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 Unterstützung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7.1.2</w:t>
            </w:r>
          </w:p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7.1.3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ind w:right="-106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Wie haben Sie die Personen und die Infrastruktur bestimmt, die Sie für das Qualitätsmanagement benötigen?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3528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1497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7.1.5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Wie haben Sie festgelegt, mit welchen Messgeräten Sie die </w:t>
            </w:r>
            <w:r w:rsidRPr="00084BCF">
              <w:rPr>
                <w:rFonts w:asciiTheme="minorHAnsi" w:hAnsiTheme="minorHAnsi" w:cstheme="minorHAnsi"/>
              </w:rPr>
              <w:t xml:space="preserve">„Überwachungen und Messungen“ durchführen? 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957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3444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7.1.5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Welche</w:t>
            </w:r>
            <w:r w:rsidRPr="00084BCF">
              <w:rPr>
                <w:rFonts w:asciiTheme="minorHAnsi" w:hAnsiTheme="minorHAnsi" w:cstheme="minorHAnsi"/>
                <w:b/>
              </w:rPr>
              <w:t xml:space="preserve"> Nachweise (=</w:t>
            </w:r>
            <w:r w:rsidR="003C0777">
              <w:rPr>
                <w:rFonts w:asciiTheme="minorHAnsi" w:hAnsiTheme="minorHAnsi" w:cstheme="minorHAnsi"/>
                <w:b/>
              </w:rPr>
              <w:t xml:space="preserve"> </w:t>
            </w:r>
            <w:r w:rsidRPr="00084BCF">
              <w:rPr>
                <w:rFonts w:asciiTheme="minorHAnsi" w:hAnsiTheme="minorHAnsi" w:cstheme="minorHAnsi"/>
                <w:b/>
              </w:rPr>
              <w:t xml:space="preserve">dokumentierte Dokumentation) haben Sie </w:t>
            </w:r>
            <w:r>
              <w:rPr>
                <w:rFonts w:asciiTheme="minorHAnsi" w:hAnsiTheme="minorHAnsi" w:cstheme="minorHAnsi"/>
                <w:b/>
              </w:rPr>
              <w:t>für die Eignung der Messgeräte?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7.1.6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Wie haben Sie </w:t>
            </w:r>
            <w:r w:rsidRPr="00084BCF">
              <w:rPr>
                <w:rFonts w:asciiTheme="minorHAnsi" w:hAnsiTheme="minorHAnsi" w:cstheme="minorHAnsi"/>
              </w:rPr>
              <w:t>das „Wissen“ ermittelt, das benötigt wird, um ihre Prozesse durchzuführen und die gewünschte Qualität der Produkte und Dienstleistungen zu erreichen?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581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7895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Merge w:val="restart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7.2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 xml:space="preserve">Wie haben Sie die Kompetenzen der Beschäftigten bestimmt, deren Tätigkeiten für die Qualitätsleistung des Unternehmens von Bedeutung sind? 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9459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5975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Merge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 xml:space="preserve">Wie haben Sie die notwendigen Maßnahmen (u.a. Schulungen) bestimmt, um die benötigte Kompetenz aufrechtzuerhalten und/oder zu erwerben? 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071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8595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7.2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85C1B">
              <w:rPr>
                <w:rFonts w:asciiTheme="minorHAnsi" w:hAnsiTheme="minorHAnsi" w:cstheme="minorHAnsi"/>
                <w:b/>
              </w:rPr>
              <w:t>d)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  <w:b/>
              </w:rPr>
              <w:t xml:space="preserve">Weisen Sie das Erwerben/Aufrechterhalten </w:t>
            </w:r>
            <w:r>
              <w:rPr>
                <w:rFonts w:asciiTheme="minorHAnsi" w:hAnsiTheme="minorHAnsi" w:cstheme="minorHAnsi"/>
                <w:b/>
              </w:rPr>
              <w:t>der Kompetenz schriftlich nach?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7.4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</w:rPr>
              <w:t>Wie haben Sie Festlegungen zur internen und externen Kommunikation in Bezug auf das Qualitätsmanagementsystem getroffen?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6075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4272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7.5.1</w:t>
            </w:r>
          </w:p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4.4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Wie haben Sie dokumentierte Informationen (Vorgabedokumente und Nachweisdokumente) festgelegt?</w:t>
            </w:r>
          </w:p>
          <w:p w:rsidR="004D3620" w:rsidRPr="00084BCF" w:rsidRDefault="004D3620" w:rsidP="004D3620">
            <w:pPr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</w:rPr>
              <w:t>Und schließen diese alle von der ISO-Norm geforderten dokumentierten Informationen ein?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1710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54691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7.5.2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Wie haben Sie das Erstellen und Aktualisieren dokumentierter Informationen geregelt? Wurde dabei folgendes berücksichtigt?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angemessene Kennzeichnung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ein angemessenes Format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angemessene Prüfung auf Eignung und Genehmigung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4430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335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lastRenderedPageBreak/>
              <w:t>7.5.3.1</w:t>
            </w:r>
          </w:p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7.5.3.2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Wie haben Sie die Lenkung dokumentierter Information geregelt. Haben Sie dabei auf folgendes geachtet?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Verfügbarkeit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Angemessenen Schutz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Verteilung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Ablage/Speicherung/Erhaltung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Überwachung von Änderungen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Aufbewahrung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91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3560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7.5.3.2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</w:rPr>
              <w:t>Wie haben Si</w:t>
            </w:r>
            <w:r>
              <w:rPr>
                <w:rFonts w:asciiTheme="minorHAnsi" w:hAnsiTheme="minorHAnsi" w:cstheme="minorHAnsi"/>
              </w:rPr>
              <w:t xml:space="preserve">e die Regelungen im Umgang mit </w:t>
            </w:r>
            <w:r w:rsidRPr="00084BCF">
              <w:rPr>
                <w:rFonts w:asciiTheme="minorHAnsi" w:hAnsiTheme="minorHAnsi" w:cstheme="minorHAnsi"/>
              </w:rPr>
              <w:t>dokumentierten Informationen externer Herkunft geregelt?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6835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7373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224F93" w:rsidTr="008B272E">
        <w:trPr>
          <w:trHeight w:val="454"/>
        </w:trPr>
        <w:tc>
          <w:tcPr>
            <w:tcW w:w="1129" w:type="dxa"/>
            <w:tcBorders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8 Betrieb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99594" w:themeFill="accent2" w:themeFillTint="99"/>
            <w:vAlign w:val="center"/>
          </w:tcPr>
          <w:p w:rsidR="004D3620" w:rsidRPr="00224F93" w:rsidRDefault="004D3620" w:rsidP="004D3620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8.1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>Wie haben Sie die Prozesse geregelt, um die Anforderungen Ihrer Kunden an die Produkte und Dienstleistungen zu bestimmen und festzumachen?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5393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579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8.1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Gibt es dafür dokumentierte Informationen, so dass man darauf vertrauen kann, dass die Prozesse w</w:t>
            </w:r>
            <w: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ie geplant durchgeführt werden?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8.2.1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</w:rPr>
              <w:t>Wie ist der Prozess zur Kommunikation mit dem Kunden in Bezug auf seine Anforderungen geregelt?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1929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1389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8.2.2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</w:rPr>
              <w:t xml:space="preserve">Wie werden die Anforderungen in Bezug auf Produkte und Dienstleistungen bestimmt? 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5305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8412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8.2.3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>Wie werden die Anforderungen in Bezug auf die Produkte und Dienstleistungen überprüft?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6757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10187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8.2.3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spacing w:before="40" w:after="4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Gibt es dokumentierte Informationen, die die Bewertungsergebnisse beschreiben, einschließlich neuer oder geänderter Anford</w:t>
            </w:r>
            <w: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erungen, die aufbewahrt werden?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8.3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>Wie ist der Entwicklungsprozess geregelt, wenn die Anforderungen an Produkte und Dienstle</w:t>
            </w: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istungen </w:t>
            </w: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>noch nicht feststehen?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0295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6545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8.3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Werden die Informationen, die während des Entwicklungsprozesses entstehen, schriftli</w:t>
            </w:r>
            <w: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ch dokumentiert und aufbewahrt?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8.4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>Werden Teile Ihrer Produkte und Dienstleistungen von externen Anbietern (Unterauftragnehmern/Lieferanten) für Sie erbracht?</w:t>
            </w:r>
          </w:p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Wenn ja: Wie sind die </w:t>
            </w: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>Prüfverfahren zur Beurteilung, Auswahl und Leistungsüberwachung festgelegt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2869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</w:t>
            </w:r>
            <w:r w:rsidR="004D3620">
              <w:rPr>
                <w:rFonts w:asciiTheme="minorHAnsi" w:hAnsiTheme="minorHAnsi" w:cstheme="minorHAnsi"/>
              </w:rPr>
              <w:t>ja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63649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</w:t>
            </w:r>
            <w:r w:rsidR="004D3620">
              <w:rPr>
                <w:rFonts w:asciiTheme="minorHAnsi" w:hAnsiTheme="minorHAnsi" w:cstheme="minorHAnsi"/>
              </w:rPr>
              <w:t>nein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8.4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 xml:space="preserve">Sind die Ergebnisse der Prüfverfahren und Prüftätigkeiten schriftlich dokumentiert, um nachzuweisen, dass die extern bereitgestellten Prozesse, Produkte und Dienstleistungen Ihren </w:t>
            </w:r>
            <w: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Qualitätsanforderungen genügen?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8.5.1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>Wie wird die Produktion und/oder die Dienstleistungserbringung gesteuert?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600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75947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8.5.1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Liegen dokumentierte Informationen vor, die die Merkmale der Produkte und Dienstleistungen festlegen, sowie die durchzuführenden Tätigkeiten und</w:t>
            </w:r>
            <w: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 xml:space="preserve"> die zu erzielenden Ergebnisse?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lastRenderedPageBreak/>
              <w:t>8.5.2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>Wie haben Sie Regelungen zur Kennzeichnung von Prozessergebnissen getroffen, wenn Rückverfolgbarkeit gefordert ist?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243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089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8.5.2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Werden in diesem Fall die alle notwendigen dokumenti</w:t>
            </w:r>
            <w: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erten Informationen aufbewahrt?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bookmarkStart w:id="0" w:name="_GoBack"/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bookmarkEnd w:id="0"/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8.5.3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</w:rPr>
              <w:t>Wie haben Sie Regelungen getroffen, um das Ihnen überlassene Eigentum von Kunden od</w:t>
            </w:r>
            <w:r>
              <w:rPr>
                <w:rFonts w:asciiTheme="minorHAnsi" w:hAnsiTheme="minorHAnsi" w:cstheme="minorHAnsi"/>
              </w:rPr>
              <w:t>er von externen Anbietern -</w:t>
            </w:r>
            <w:r w:rsidRPr="00084BCF">
              <w:rPr>
                <w:rFonts w:asciiTheme="minorHAnsi" w:hAnsiTheme="minorHAnsi" w:cstheme="minorHAnsi"/>
              </w:rPr>
              <w:t xml:space="preserve"> falls zu treffend - zu kennzeichnen und zu schützen?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88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36832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8.5.4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</w:rPr>
              <w:t>Wie haben Sie Maßnahmen getroffen, um Beeinträchtigung von Prozessergebnissen während der Produktion und der Dienstleistungserbringung (einschließlich der Lagerung, Transport) zu verhindern?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8617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3040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8.7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4D3620" w:rsidRPr="00084BCF" w:rsidRDefault="004D3620" w:rsidP="004D3620">
            <w:pPr>
              <w:spacing w:before="40" w:after="40"/>
              <w:ind w:right="-57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</w:rPr>
              <w:t>Wie haben Sie Festlegungen zur Kennzeichnung und Steuerung nichtkonformer Produkte und Dienstleistungen getroffen, damit sie nicht unbeabsichtigt genutzt oder ausgeliefert werden können?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4307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85037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B800CD" w:rsidTr="008B272E">
        <w:trPr>
          <w:trHeight w:val="454"/>
        </w:trPr>
        <w:tc>
          <w:tcPr>
            <w:tcW w:w="1129" w:type="dxa"/>
            <w:tcBorders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B800CD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B800CD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 Bewertung der Leistung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99594" w:themeFill="accent2" w:themeFillTint="99"/>
            <w:vAlign w:val="center"/>
          </w:tcPr>
          <w:p w:rsidR="004D3620" w:rsidRPr="00B800CD" w:rsidRDefault="004D3620" w:rsidP="004D3620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</w:tr>
      <w:tr w:rsidR="004D3620" w:rsidRPr="00084BCF" w:rsidTr="008B272E">
        <w:trPr>
          <w:trHeight w:val="926"/>
        </w:trPr>
        <w:tc>
          <w:tcPr>
            <w:tcW w:w="1129" w:type="dxa"/>
            <w:vMerge w:val="restart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9.1.1</w:t>
            </w:r>
          </w:p>
        </w:tc>
        <w:tc>
          <w:tcPr>
            <w:tcW w:w="5103" w:type="dxa"/>
            <w:vAlign w:val="center"/>
          </w:tcPr>
          <w:p w:rsidR="004D3620" w:rsidRPr="000D3B46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Wie haben Sie Regelungen zur Überwachung und Messung festgelegt, um feststellen zu können, ob und inwieweit Vorgaben und errei</w:t>
            </w:r>
            <w:r>
              <w:rPr>
                <w:rFonts w:asciiTheme="minorHAnsi" w:hAnsiTheme="minorHAnsi" w:cstheme="minorHAnsi"/>
              </w:rPr>
              <w:t>chte Ergebnisse übereinstimmen?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382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0077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715"/>
        </w:trPr>
        <w:tc>
          <w:tcPr>
            <w:tcW w:w="1129" w:type="dxa"/>
            <w:vMerge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Enthalten die Regelungen auch Festlegungen zu der Frage</w:t>
            </w:r>
          </w:p>
          <w:p w:rsidR="004D3620" w:rsidRPr="00084BCF" w:rsidRDefault="004D3620" w:rsidP="00F3532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084BCF">
              <w:rPr>
                <w:rFonts w:asciiTheme="minorHAnsi" w:hAnsiTheme="minorHAnsi" w:cstheme="minorHAnsi"/>
              </w:rPr>
              <w:t>as überwacht und gemessen werden muss?</w:t>
            </w:r>
          </w:p>
          <w:p w:rsidR="004D3620" w:rsidRPr="009D3DA9" w:rsidRDefault="004D3620" w:rsidP="00F3532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084BCF">
              <w:rPr>
                <w:rFonts w:asciiTheme="minorHAnsi" w:hAnsiTheme="minorHAnsi" w:cstheme="minorHAnsi"/>
              </w:rPr>
              <w:t>elche Methoden zur Überwachung, Messung, Analyse und Bewertung angewendet werden sollen?</w:t>
            </w:r>
          </w:p>
          <w:p w:rsidR="004D3620" w:rsidRPr="00084BCF" w:rsidRDefault="004D3620" w:rsidP="00F3532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084BCF">
              <w:rPr>
                <w:rFonts w:asciiTheme="minorHAnsi" w:hAnsiTheme="minorHAnsi" w:cstheme="minorHAnsi"/>
              </w:rPr>
              <w:t>ann die Überwachung und Messung durchzuführen ist?</w:t>
            </w:r>
          </w:p>
          <w:p w:rsidR="004D3620" w:rsidRPr="00084BCF" w:rsidRDefault="004D3620" w:rsidP="00F3532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084BCF">
              <w:rPr>
                <w:rFonts w:asciiTheme="minorHAnsi" w:hAnsiTheme="minorHAnsi" w:cstheme="minorHAnsi"/>
              </w:rPr>
              <w:t>ann die Ergebnisse der Überwachung und Messung zu analysieren und zu bewerten sind?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62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</w:t>
            </w:r>
            <w:r w:rsidR="004D3620">
              <w:rPr>
                <w:rFonts w:asciiTheme="minorHAnsi" w:hAnsiTheme="minorHAnsi" w:cstheme="minorHAnsi"/>
              </w:rPr>
              <w:t>ja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403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</w:t>
            </w:r>
            <w:r w:rsidR="004D3620">
              <w:rPr>
                <w:rFonts w:asciiTheme="minorHAnsi" w:hAnsiTheme="minorHAnsi" w:cstheme="minorHAnsi"/>
              </w:rPr>
              <w:t>nein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9.1.2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</w:rPr>
              <w:t>Wie haben Sie Regelungen festgelegt, wie Sie sich Informationen darüber holen, ob Sie die Kundenanforderungen erfüllen?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123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2150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9.1.3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ind w:right="-57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>Wie haben Sie festgelegt, wie Sie die Daten und Informationen, die sich aus der Überwachung und Messung und anderen Quellen ergeben, analysiert und beurteilt werden?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0319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3305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Merge w:val="restart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9.2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ind w:right="-57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</w:rPr>
              <w:t>Wie haben Sie eine Vorgehensweise</w:t>
            </w:r>
            <w:r>
              <w:rPr>
                <w:rFonts w:asciiTheme="minorHAnsi" w:hAnsiTheme="minorHAnsi" w:cstheme="minorHAnsi"/>
              </w:rPr>
              <w:t xml:space="preserve"> für interne Audits festgelegt?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8317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8139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Merge/>
            <w:vAlign w:val="center"/>
          </w:tcPr>
          <w:p w:rsidR="004D3620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ind w:right="-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Umfasst die Vorgehensweise</w:t>
            </w:r>
            <w:r w:rsidRPr="00084BCF">
              <w:rPr>
                <w:rFonts w:asciiTheme="minorHAnsi" w:hAnsiTheme="minorHAnsi" w:cstheme="minorHAnsi"/>
              </w:rPr>
              <w:t xml:space="preserve"> folgende Festlegungen: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 xml:space="preserve">zur Häufigkeit von Audits? zu den Audit-Methoden? zu den Verantwortlichkeiten für die die Planung, Durchführung und Auswertung von internen Audits? zur Berichterstattung? 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zu jedem Audit die Auditkriterien sowie den Umfang?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zur Auswahl der Auditoren?</w:t>
            </w:r>
          </w:p>
          <w:p w:rsidR="004D3620" w:rsidRPr="00084BCF" w:rsidRDefault="004D3620" w:rsidP="004D362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zur Sicherstellung, dass die Ergebnisse des Audits gegenüber der zuständigen Leitung berichtet werden?</w:t>
            </w:r>
          </w:p>
          <w:p w:rsidR="004D3620" w:rsidRPr="00084BCF" w:rsidRDefault="004D3620" w:rsidP="004D3620">
            <w:pPr>
              <w:spacing w:before="40" w:after="40"/>
              <w:ind w:right="-57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dass notwendige Korrekturen und Korrekturmaßnahmen ohne ungerechtfertigte Verzögerung umgesetzt werden?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397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</w:t>
            </w:r>
            <w:r w:rsidR="004D3620">
              <w:rPr>
                <w:rFonts w:asciiTheme="minorHAnsi" w:hAnsiTheme="minorHAnsi" w:cstheme="minorHAnsi"/>
              </w:rPr>
              <w:t>ja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7593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</w:t>
            </w:r>
            <w:r w:rsidR="004D3620">
              <w:rPr>
                <w:rFonts w:asciiTheme="minorHAnsi" w:hAnsiTheme="minorHAnsi" w:cstheme="minorHAnsi"/>
              </w:rPr>
              <w:t>nein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B800CD">
              <w:rPr>
                <w:rFonts w:asciiTheme="minorHAnsi" w:hAnsiTheme="minorHAnsi" w:cstheme="minorHAnsi"/>
                <w:b/>
              </w:rPr>
              <w:lastRenderedPageBreak/>
              <w:t>9.2</w:t>
            </w:r>
            <w:r>
              <w:rPr>
                <w:rFonts w:asciiTheme="minorHAnsi" w:hAnsiTheme="minorHAnsi" w:cstheme="minorHAnsi"/>
                <w:b/>
              </w:rPr>
              <w:t xml:space="preserve">.2 </w:t>
            </w:r>
            <w:r w:rsidRPr="00B800CD">
              <w:rPr>
                <w:rFonts w:asciiTheme="minorHAnsi" w:hAnsiTheme="minorHAnsi" w:cstheme="minorHAnsi"/>
                <w:b/>
              </w:rPr>
              <w:t>f)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spacing w:before="40" w:after="40"/>
              <w:ind w:right="-57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  <w:b/>
              </w:rPr>
              <w:t>Werden dokumentierte Information als Nachweis der Verwirklichung des Auditprogramms und der Er</w:t>
            </w:r>
            <w:r>
              <w:rPr>
                <w:rFonts w:asciiTheme="minorHAnsi" w:hAnsiTheme="minorHAnsi" w:cstheme="minorHAnsi"/>
                <w:b/>
              </w:rPr>
              <w:t>gebnisse des Audits aufbewahrt?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62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</w:rPr>
              <w:t>9.3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3620" w:rsidRPr="000D3B46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Hat die Unternehmensführung das Qualitätsmanagementsystem des Unternehmens bewertet?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546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</w:t>
            </w:r>
            <w:r w:rsidR="004D3620">
              <w:rPr>
                <w:rFonts w:asciiTheme="minorHAnsi" w:hAnsiTheme="minorHAnsi" w:cstheme="minorHAnsi"/>
              </w:rPr>
              <w:t>ja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74591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>
              <w:rPr>
                <w:rFonts w:asciiTheme="minorHAnsi" w:hAnsiTheme="minorHAnsi" w:cstheme="minorHAnsi"/>
              </w:rPr>
              <w:t xml:space="preserve">  nein</w:t>
            </w:r>
          </w:p>
        </w:tc>
      </w:tr>
      <w:tr w:rsidR="004D3620" w:rsidRPr="00084BCF" w:rsidTr="008B272E">
        <w:trPr>
          <w:trHeight w:val="5654"/>
        </w:trPr>
        <w:tc>
          <w:tcPr>
            <w:tcW w:w="1129" w:type="dxa"/>
            <w:vAlign w:val="center"/>
          </w:tcPr>
          <w:p w:rsidR="004D3620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9.3.2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3620" w:rsidRPr="00803443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803443">
              <w:rPr>
                <w:rFonts w:asciiTheme="minorHAnsi" w:hAnsiTheme="minorHAnsi" w:cstheme="minorHAnsi"/>
              </w:rPr>
              <w:t>Umfasst die Managementbewertung folgende Aspekte: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den Status von Maßnahmen vorheriger Managementbewertungen?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Veränderungen bei externen und internen Themen, die das Qualitätsmanagementsystem betreffen, einschließlich dessen strategischer Ausrichtung?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Informationen über die Qualitätsleistung, einschließlich Entwicklungen und Indikatoren bei: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2"/>
              </w:numPr>
              <w:spacing w:before="40" w:after="40"/>
              <w:ind w:left="644" w:right="-57" w:hanging="331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Nichtkonformitäten und Korrekturmaßnahmen?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2"/>
              </w:numPr>
              <w:spacing w:before="40" w:after="40"/>
              <w:ind w:left="644" w:right="-57" w:hanging="331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Ergebnissen von Überwachungen und Messungen?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2"/>
              </w:numPr>
              <w:spacing w:before="40" w:after="40"/>
              <w:ind w:left="644" w:right="-57" w:hanging="331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Auditergebnissen?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2"/>
              </w:numPr>
              <w:spacing w:before="40" w:after="40"/>
              <w:ind w:left="644" w:right="-57" w:hanging="331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Kundenzufriedenheit?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2"/>
              </w:numPr>
              <w:spacing w:before="40" w:after="40"/>
              <w:ind w:left="644" w:right="-57" w:hanging="331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Themen in Bezug auf externe Anbieter und andere relevante interessierte Parteien?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2"/>
              </w:numPr>
              <w:spacing w:before="40" w:after="40"/>
              <w:ind w:left="644" w:right="-57" w:hanging="331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Eignung von Ressourcen, die für Aufrechterhaltung eines wirksamen Qualitätsmanagementsystems erforderlich sind?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2"/>
              </w:numPr>
              <w:spacing w:before="40" w:after="40"/>
              <w:ind w:left="644" w:right="-57" w:hanging="331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Prozessleistung und Konformität von Produkten und Dienstleistungen?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</w:rPr>
            </w:pPr>
            <w:r w:rsidRPr="00803443">
              <w:rPr>
                <w:rFonts w:asciiTheme="minorHAnsi" w:hAnsiTheme="minorHAnsi" w:cstheme="minorHAnsi"/>
              </w:rPr>
              <w:t>Wirksamkeit von Maßnahmen zur Behandlung von Risiken und Chancen (siehe 6.1)?</w:t>
            </w:r>
          </w:p>
          <w:p w:rsidR="004D3620" w:rsidRPr="00803443" w:rsidRDefault="004D3620" w:rsidP="004D362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803443">
              <w:rPr>
                <w:rFonts w:asciiTheme="minorHAnsi" w:hAnsiTheme="minorHAnsi" w:cstheme="minorHAnsi"/>
              </w:rPr>
              <w:t>neue potentielle Chancen zur fortlaufenden Verbesserung?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0155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</w:t>
            </w:r>
            <w:r w:rsidR="004D3620">
              <w:rPr>
                <w:rFonts w:asciiTheme="minorHAnsi" w:hAnsiTheme="minorHAnsi" w:cstheme="minorHAnsi"/>
              </w:rPr>
              <w:t>ja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09043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>
              <w:rPr>
                <w:rFonts w:asciiTheme="minorHAnsi" w:hAnsiTheme="minorHAnsi" w:cstheme="minorHAnsi"/>
              </w:rPr>
              <w:t xml:space="preserve">  nein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5C1B">
              <w:rPr>
                <w:rFonts w:asciiTheme="minorHAnsi" w:hAnsiTheme="minorHAnsi" w:cstheme="minorHAnsi"/>
                <w:b/>
              </w:rPr>
              <w:t>9.3.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9B4984">
              <w:rPr>
                <w:rStyle w:val="Funotenzeichen"/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084BCF">
              <w:rPr>
                <w:rFonts w:asciiTheme="minorHAnsi" w:hAnsiTheme="minorHAnsi" w:cstheme="minorHAnsi"/>
                <w:b/>
              </w:rPr>
              <w:t>Wird die Managementbewertung als dokume</w:t>
            </w:r>
            <w:r>
              <w:rPr>
                <w:rFonts w:asciiTheme="minorHAnsi" w:hAnsiTheme="minorHAnsi" w:cstheme="minorHAnsi"/>
                <w:b/>
              </w:rPr>
              <w:t>ntierte Information aufbewahrt?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B800CD" w:rsidTr="008B272E">
        <w:trPr>
          <w:trHeight w:val="454"/>
        </w:trPr>
        <w:tc>
          <w:tcPr>
            <w:tcW w:w="1129" w:type="dxa"/>
            <w:tcBorders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B800CD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9594" w:themeFill="accent2" w:themeFillTint="99"/>
            <w:vAlign w:val="center"/>
          </w:tcPr>
          <w:p w:rsidR="004D3620" w:rsidRPr="00B800CD" w:rsidRDefault="004D3620" w:rsidP="004D3620">
            <w:pPr>
              <w:spacing w:before="40" w:after="40"/>
              <w:ind w:right="-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 Verbesserung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99594" w:themeFill="accent2" w:themeFillTint="99"/>
            <w:vAlign w:val="center"/>
          </w:tcPr>
          <w:p w:rsidR="004D3620" w:rsidRPr="00B800CD" w:rsidRDefault="004D3620" w:rsidP="004D3620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10.2.1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spacing w:before="40" w:after="40"/>
              <w:ind w:right="-57"/>
              <w:rPr>
                <w:rFonts w:asciiTheme="minorHAnsi" w:hAnsiTheme="minorHAnsi" w:cstheme="minorHAnsi"/>
              </w:rPr>
            </w:pPr>
            <w:r w:rsidRPr="00084BCF">
              <w:rPr>
                <w:rFonts w:asciiTheme="minorHAnsi" w:hAnsiTheme="minorHAnsi" w:cstheme="minorHAnsi"/>
              </w:rPr>
              <w:t>Wie haben Sie Regelungen festgelegt für den Fall, dass Sie Nichtkonformität erkennen, einschließlich derer, die sich aus Beschwerden ergeben?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519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2319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shd w:val="clear" w:color="auto" w:fill="F2DBDB" w:themeFill="accent2" w:themeFillTint="33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10.2.2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4D3620" w:rsidRPr="00B800CD" w:rsidRDefault="004D3620" w:rsidP="004D3620">
            <w:pPr>
              <w:spacing w:before="40" w:after="40"/>
              <w:ind w:right="-57"/>
              <w:rPr>
                <w:rFonts w:asciiTheme="minorHAnsi" w:hAnsiTheme="minorHAnsi" w:cstheme="minorHAnsi"/>
                <w:b/>
              </w:rPr>
            </w:pPr>
            <w:r w:rsidRPr="00B800CD">
              <w:rPr>
                <w:rFonts w:asciiTheme="minorHAnsi" w:hAnsiTheme="minorHAnsi" w:cstheme="minorHAnsi"/>
                <w:b/>
              </w:rPr>
              <w:t>Haben Sie festgelegt, welche dokumentierten Informationen geführt werden sollen über:</w:t>
            </w:r>
          </w:p>
          <w:p w:rsidR="004D3620" w:rsidRPr="00B800CD" w:rsidRDefault="004D3620" w:rsidP="004D3620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hAnsiTheme="minorHAnsi" w:cstheme="minorHAnsi"/>
                <w:b/>
              </w:rPr>
            </w:pPr>
            <w:r w:rsidRPr="00B800CD">
              <w:rPr>
                <w:rFonts w:asciiTheme="minorHAnsi" w:hAnsiTheme="minorHAnsi" w:cstheme="minorHAnsi"/>
                <w:b/>
              </w:rPr>
              <w:t>die Art der Nichtkonformität und die daraufhin getroffenen Korrekturmaßnahmen und</w:t>
            </w:r>
          </w:p>
          <w:p w:rsidR="004D3620" w:rsidRPr="00B800CD" w:rsidRDefault="004D3620" w:rsidP="004D3620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ind w:left="361" w:hanging="235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800CD">
              <w:rPr>
                <w:rFonts w:asciiTheme="minorHAnsi" w:hAnsiTheme="minorHAnsi" w:cstheme="minorHAnsi"/>
                <w:b/>
              </w:rPr>
              <w:t xml:space="preserve">die Ergebnisse </w:t>
            </w:r>
            <w:r>
              <w:rPr>
                <w:rFonts w:asciiTheme="minorHAnsi" w:hAnsiTheme="minorHAnsi" w:cstheme="minorHAnsi"/>
                <w:b/>
              </w:rPr>
              <w:t>jeder Korrekturmaßnahme?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</w:t>
            </w:r>
            <w:r w:rsidRPr="0011785D">
              <w:rPr>
                <w:rFonts w:asciiTheme="minorHAnsi" w:eastAsia="MS Gothic" w:hAnsiTheme="minorHAnsi" w:cstheme="minorHAnsi"/>
              </w:rPr>
              <w:t xml:space="preserve">itte </w:t>
            </w:r>
            <w:r>
              <w:rPr>
                <w:rFonts w:asciiTheme="minorHAnsi" w:eastAsia="MS Gothic" w:hAnsiTheme="minorHAnsi" w:cstheme="minorHAnsi"/>
              </w:rPr>
              <w:t xml:space="preserve">Dokument/e </w:t>
            </w:r>
            <w:r w:rsidRPr="0011785D">
              <w:rPr>
                <w:rFonts w:asciiTheme="minorHAnsi" w:eastAsia="MS Gothic" w:hAnsiTheme="minorHAnsi" w:cstheme="minorHAnsi"/>
              </w:rPr>
              <w:t>eintragen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  <w:p w:rsidR="004D3620" w:rsidRPr="0011785D" w:rsidRDefault="004D3620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1785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785D">
              <w:rPr>
                <w:rFonts w:asciiTheme="minorHAnsi" w:hAnsiTheme="minorHAnsi" w:cstheme="minorHAnsi"/>
              </w:rPr>
              <w:instrText xml:space="preserve"> FORMTEXT </w:instrText>
            </w:r>
            <w:r w:rsidRPr="0011785D">
              <w:rPr>
                <w:rFonts w:asciiTheme="minorHAnsi" w:hAnsiTheme="minorHAnsi" w:cstheme="minorHAnsi"/>
              </w:rPr>
            </w:r>
            <w:r w:rsidRPr="0011785D">
              <w:rPr>
                <w:rFonts w:asciiTheme="minorHAnsi" w:hAnsiTheme="minorHAnsi" w:cstheme="minorHAnsi"/>
              </w:rPr>
              <w:fldChar w:fldCharType="separate"/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  <w:noProof/>
              </w:rPr>
              <w:t> </w:t>
            </w:r>
            <w:r w:rsidRPr="0011785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3620" w:rsidRPr="00084BCF" w:rsidTr="008B272E">
        <w:trPr>
          <w:trHeight w:val="454"/>
        </w:trPr>
        <w:tc>
          <w:tcPr>
            <w:tcW w:w="1129" w:type="dxa"/>
            <w:vAlign w:val="center"/>
          </w:tcPr>
          <w:p w:rsidR="004D3620" w:rsidRPr="00785C1B" w:rsidRDefault="004D3620" w:rsidP="004D3620">
            <w:pPr>
              <w:pStyle w:val="Kopfzeile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785C1B">
              <w:rPr>
                <w:rFonts w:asciiTheme="minorHAnsi" w:hAnsiTheme="minorHAnsi" w:cstheme="minorHAnsi"/>
                <w:b/>
              </w:rPr>
              <w:t>10.3</w:t>
            </w:r>
          </w:p>
        </w:tc>
        <w:tc>
          <w:tcPr>
            <w:tcW w:w="5103" w:type="dxa"/>
            <w:vAlign w:val="center"/>
          </w:tcPr>
          <w:p w:rsidR="004D3620" w:rsidRPr="00084BCF" w:rsidRDefault="004D3620" w:rsidP="004D362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Können Sie Nachweise darüber </w:t>
            </w: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erbringen, dass die Ergebnisse </w:t>
            </w:r>
            <w:r w:rsidRPr="00084BCF">
              <w:rPr>
                <w:rFonts w:asciiTheme="minorHAnsi" w:eastAsia="Calibri" w:hAnsiTheme="minorHAnsi" w:cstheme="minorHAnsi"/>
                <w:szCs w:val="22"/>
                <w:lang w:eastAsia="en-US"/>
              </w:rPr>
              <w:t>von Analysen und Beurteilungen sowie der Managementbewertung zur fortlaufenden Verbesserung Ihres Qualitätsmanagementsystems führen?</w:t>
            </w:r>
          </w:p>
        </w:tc>
        <w:tc>
          <w:tcPr>
            <w:tcW w:w="3402" w:type="dxa"/>
            <w:vAlign w:val="center"/>
          </w:tcPr>
          <w:p w:rsidR="004D3620" w:rsidRPr="00AE0C0C" w:rsidRDefault="007828DF" w:rsidP="004D3620">
            <w:pPr>
              <w:tabs>
                <w:tab w:val="left" w:pos="1396"/>
              </w:tabs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309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mündlich</w:t>
            </w:r>
            <w:r w:rsidR="004D3620" w:rsidRPr="00AE0C0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915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20" w:rsidRPr="00AE0C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620" w:rsidRPr="00AE0C0C">
              <w:rPr>
                <w:rFonts w:asciiTheme="minorHAnsi" w:hAnsiTheme="minorHAnsi" w:cstheme="minorHAnsi"/>
              </w:rPr>
              <w:t xml:space="preserve">  schriftlich</w:t>
            </w:r>
          </w:p>
        </w:tc>
      </w:tr>
    </w:tbl>
    <w:p w:rsidR="002C4C0C" w:rsidRDefault="002C4C0C" w:rsidP="00885622">
      <w:pPr>
        <w:spacing w:before="60"/>
        <w:rPr>
          <w:rFonts w:asciiTheme="minorHAnsi" w:hAnsiTheme="minorHAnsi" w:cstheme="minorHAnsi"/>
        </w:rPr>
      </w:pPr>
    </w:p>
    <w:sectPr w:rsidR="002C4C0C" w:rsidSect="009B4984">
      <w:headerReference w:type="default" r:id="rId8"/>
      <w:footerReference w:type="default" r:id="rId9"/>
      <w:footnotePr>
        <w:numFmt w:val="chicago"/>
      </w:footnotePr>
      <w:endnotePr>
        <w:numFmt w:val="decimal"/>
      </w:endnotePr>
      <w:type w:val="continuous"/>
      <w:pgSz w:w="11907" w:h="16840" w:code="9"/>
      <w:pgMar w:top="1134" w:right="1134" w:bottom="1134" w:left="1134" w:header="709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46" w:rsidRDefault="000D3B46">
      <w:r>
        <w:separator/>
      </w:r>
    </w:p>
  </w:endnote>
  <w:endnote w:type="continuationSeparator" w:id="0">
    <w:p w:rsidR="000D3B46" w:rsidRDefault="000D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cised901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46" w:rsidRPr="00084BCF" w:rsidRDefault="000D3B46" w:rsidP="00084BCF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4572"/>
      </w:tabs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sz w:val="18"/>
        <w:szCs w:val="18"/>
      </w:rPr>
      <w:t>bag cert 312-I-A-Fragebogen-</w:t>
    </w:r>
    <w:r w:rsidRPr="00084BCF">
      <w:rPr>
        <w:rFonts w:asciiTheme="minorHAnsi" w:hAnsiTheme="minorHAnsi" w:cstheme="minorHAnsi"/>
        <w:sz w:val="18"/>
        <w:szCs w:val="18"/>
      </w:rPr>
      <w:t>Zertifizierungsfähigkeit</w:t>
    </w:r>
    <w:r>
      <w:rPr>
        <w:rFonts w:asciiTheme="minorHAnsi" w:hAnsiTheme="minorHAnsi" w:cstheme="minorHAnsi"/>
        <w:sz w:val="18"/>
        <w:szCs w:val="18"/>
      </w:rPr>
      <w:t>-ISO-V2-2207</w:t>
    </w:r>
    <w:r w:rsidR="005218D2">
      <w:rPr>
        <w:rFonts w:asciiTheme="minorHAnsi" w:hAnsiTheme="minorHAnsi" w:cstheme="minorHAnsi"/>
        <w:sz w:val="18"/>
        <w:szCs w:val="18"/>
      </w:rPr>
      <w:t>25</w:t>
    </w:r>
    <w:r>
      <w:rPr>
        <w:rFonts w:asciiTheme="minorHAnsi" w:hAnsiTheme="minorHAnsi" w:cstheme="minorHAnsi"/>
        <w:sz w:val="18"/>
        <w:szCs w:val="18"/>
      </w:rPr>
      <w:tab/>
    </w:r>
    <w:r w:rsidRPr="00084BCF">
      <w:rPr>
        <w:rStyle w:val="Seitenzahl"/>
        <w:rFonts w:asciiTheme="minorHAnsi" w:hAnsiTheme="minorHAnsi" w:cstheme="minorHAnsi"/>
        <w:sz w:val="18"/>
        <w:szCs w:val="18"/>
      </w:rPr>
      <w:fldChar w:fldCharType="begin"/>
    </w:r>
    <w:r w:rsidRPr="00084BCF">
      <w:rPr>
        <w:rStyle w:val="Seitenzahl"/>
        <w:rFonts w:asciiTheme="minorHAnsi" w:hAnsiTheme="minorHAnsi" w:cstheme="minorHAnsi"/>
        <w:sz w:val="18"/>
        <w:szCs w:val="18"/>
      </w:rPr>
      <w:instrText xml:space="preserve"> PAGE </w:instrText>
    </w:r>
    <w:r w:rsidRPr="00084BCF">
      <w:rPr>
        <w:rStyle w:val="Seitenzahl"/>
        <w:rFonts w:asciiTheme="minorHAnsi" w:hAnsiTheme="minorHAnsi" w:cstheme="minorHAnsi"/>
        <w:sz w:val="18"/>
        <w:szCs w:val="18"/>
      </w:rPr>
      <w:fldChar w:fldCharType="separate"/>
    </w:r>
    <w:r w:rsidR="007828DF">
      <w:rPr>
        <w:rStyle w:val="Seitenzahl"/>
        <w:rFonts w:asciiTheme="minorHAnsi" w:hAnsiTheme="minorHAnsi" w:cstheme="minorHAnsi"/>
        <w:noProof/>
        <w:sz w:val="18"/>
        <w:szCs w:val="18"/>
      </w:rPr>
      <w:t>1</w:t>
    </w:r>
    <w:r w:rsidRPr="00084BCF">
      <w:rPr>
        <w:rStyle w:val="Seitenzahl"/>
        <w:rFonts w:asciiTheme="minorHAnsi" w:hAnsiTheme="minorHAnsi" w:cstheme="minorHAnsi"/>
        <w:sz w:val="18"/>
        <w:szCs w:val="18"/>
      </w:rPr>
      <w:fldChar w:fldCharType="end"/>
    </w:r>
    <w:r w:rsidRPr="00084BCF">
      <w:rPr>
        <w:rStyle w:val="Seitenzahl"/>
        <w:rFonts w:asciiTheme="minorHAnsi" w:hAnsiTheme="minorHAnsi" w:cstheme="minorHAnsi"/>
        <w:sz w:val="18"/>
        <w:szCs w:val="18"/>
      </w:rPr>
      <w:t>/</w:t>
    </w:r>
    <w:r w:rsidRPr="00084BCF">
      <w:rPr>
        <w:rStyle w:val="Seitenzahl"/>
        <w:rFonts w:asciiTheme="minorHAnsi" w:hAnsiTheme="minorHAnsi" w:cstheme="minorHAnsi"/>
        <w:b/>
        <w:sz w:val="18"/>
        <w:szCs w:val="18"/>
      </w:rPr>
      <w:fldChar w:fldCharType="begin"/>
    </w:r>
    <w:r w:rsidRPr="00084BCF">
      <w:rPr>
        <w:rStyle w:val="Seitenzahl"/>
        <w:rFonts w:asciiTheme="minorHAnsi" w:hAnsiTheme="minorHAnsi" w:cstheme="minorHAnsi"/>
        <w:b/>
        <w:sz w:val="18"/>
        <w:szCs w:val="18"/>
      </w:rPr>
      <w:instrText xml:space="preserve"> NUMPAGES </w:instrText>
    </w:r>
    <w:r w:rsidRPr="00084BCF">
      <w:rPr>
        <w:rStyle w:val="Seitenzahl"/>
        <w:rFonts w:asciiTheme="minorHAnsi" w:hAnsiTheme="minorHAnsi" w:cstheme="minorHAnsi"/>
        <w:b/>
        <w:sz w:val="18"/>
        <w:szCs w:val="18"/>
      </w:rPr>
      <w:fldChar w:fldCharType="separate"/>
    </w:r>
    <w:r w:rsidR="007828DF">
      <w:rPr>
        <w:rStyle w:val="Seitenzahl"/>
        <w:rFonts w:asciiTheme="minorHAnsi" w:hAnsiTheme="minorHAnsi" w:cstheme="minorHAnsi"/>
        <w:b/>
        <w:noProof/>
        <w:sz w:val="18"/>
        <w:szCs w:val="18"/>
      </w:rPr>
      <w:t>5</w:t>
    </w:r>
    <w:r w:rsidRPr="00084BCF">
      <w:rPr>
        <w:rStyle w:val="Seitenzahl"/>
        <w:rFonts w:asciiTheme="minorHAnsi" w:hAnsiTheme="minorHAnsi"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46" w:rsidRDefault="000D3B46">
      <w:r>
        <w:separator/>
      </w:r>
    </w:p>
  </w:footnote>
  <w:footnote w:type="continuationSeparator" w:id="0">
    <w:p w:rsidR="000D3B46" w:rsidRDefault="000D3B46">
      <w:r>
        <w:continuationSeparator/>
      </w:r>
    </w:p>
  </w:footnote>
  <w:footnote w:id="1">
    <w:p w:rsidR="000D3B46" w:rsidRPr="009B4984" w:rsidRDefault="000D3B46">
      <w:pPr>
        <w:pStyle w:val="Funotentext"/>
        <w:rPr>
          <w:rFonts w:asciiTheme="minorHAnsi" w:hAnsiTheme="minorHAnsi" w:cstheme="minorHAnsi"/>
          <w:b/>
          <w:i/>
        </w:rPr>
      </w:pPr>
      <w:r w:rsidRPr="009B4984">
        <w:rPr>
          <w:rStyle w:val="Funotenzeichen"/>
          <w:rFonts w:asciiTheme="minorHAnsi" w:hAnsiTheme="minorHAnsi" w:cstheme="minorHAnsi"/>
          <w:b/>
        </w:rPr>
        <w:t>*</w:t>
      </w:r>
      <w:r w:rsidRPr="009B4984">
        <w:rPr>
          <w:rFonts w:asciiTheme="minorHAnsi" w:hAnsiTheme="minorHAnsi" w:cstheme="minorHAnsi"/>
          <w:b/>
          <w:i/>
        </w:rPr>
        <w:t>Fettgedruckte Normanforderungen erfordern dokumentierte Informationen!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46" w:rsidRPr="00084BCF" w:rsidRDefault="000D3B46">
    <w:pPr>
      <w:pStyle w:val="Kopfzeile"/>
      <w:tabs>
        <w:tab w:val="clear" w:pos="9072"/>
      </w:tabs>
      <w:rPr>
        <w:rFonts w:asciiTheme="minorHAnsi" w:hAnsiTheme="minorHAnsi" w:cstheme="minorHAnsi"/>
        <w:b/>
        <w:sz w:val="28"/>
        <w:szCs w:val="28"/>
      </w:rPr>
    </w:pPr>
    <w:r w:rsidRPr="00084BCF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 wp14:anchorId="465DB8EE" wp14:editId="148C62BF">
          <wp:simplePos x="0" y="0"/>
          <wp:positionH relativeFrom="column">
            <wp:posOffset>8151495</wp:posOffset>
          </wp:positionH>
          <wp:positionV relativeFrom="paragraph">
            <wp:posOffset>6985</wp:posOffset>
          </wp:positionV>
          <wp:extent cx="1103495" cy="468000"/>
          <wp:effectExtent l="0" t="0" r="190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3495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28"/>
        <w:szCs w:val="28"/>
      </w:rPr>
      <w:t>Fragebogen</w:t>
    </w:r>
  </w:p>
  <w:p w:rsidR="000D3B46" w:rsidRDefault="000D3B46" w:rsidP="00F80CCC">
    <w:pPr>
      <w:pStyle w:val="Textkrper"/>
      <w:rPr>
        <w:rFonts w:asciiTheme="minorHAnsi" w:hAnsiTheme="minorHAnsi" w:cstheme="minorHAnsi"/>
      </w:rPr>
    </w:pPr>
    <w:r w:rsidRPr="00084BCF">
      <w:rPr>
        <w:rFonts w:asciiTheme="minorHAnsi" w:hAnsiTheme="minorHAnsi" w:cstheme="minorHAnsi"/>
      </w:rPr>
      <w:t>zur Zertifizierungsfähigkeit nach DIN EN ISO 9001:2015</w:t>
    </w:r>
  </w:p>
  <w:p w:rsidR="000D3B46" w:rsidRPr="00084BCF" w:rsidRDefault="000D3B46" w:rsidP="00F80CCC">
    <w:pPr>
      <w:pStyle w:val="Textkrper"/>
      <w:rPr>
        <w:rFonts w:asciiTheme="minorHAnsi" w:hAnsiTheme="minorHAnsi" w:cstheme="minorHAnsi"/>
      </w:rPr>
    </w:pPr>
  </w:p>
  <w:p w:rsidR="000D3B46" w:rsidRPr="00084BCF" w:rsidRDefault="000D3B46">
    <w:pPr>
      <w:pStyle w:val="Kopfzeile"/>
      <w:widowControl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F36"/>
    <w:multiLevelType w:val="multilevel"/>
    <w:tmpl w:val="17C40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7643CDD"/>
    <w:multiLevelType w:val="hybridMultilevel"/>
    <w:tmpl w:val="3D44AB8A"/>
    <w:lvl w:ilvl="0" w:tplc="97ECB99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350B"/>
    <w:multiLevelType w:val="hybridMultilevel"/>
    <w:tmpl w:val="2E524F30"/>
    <w:lvl w:ilvl="0" w:tplc="25686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9E015FC"/>
    <w:multiLevelType w:val="hybridMultilevel"/>
    <w:tmpl w:val="DB108C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FC5"/>
    <w:multiLevelType w:val="hybridMultilevel"/>
    <w:tmpl w:val="54ACBB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5B49"/>
    <w:multiLevelType w:val="hybridMultilevel"/>
    <w:tmpl w:val="94AAD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A5E"/>
    <w:multiLevelType w:val="hybridMultilevel"/>
    <w:tmpl w:val="E6C82078"/>
    <w:lvl w:ilvl="0" w:tplc="30022C3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1D48"/>
    <w:multiLevelType w:val="hybridMultilevel"/>
    <w:tmpl w:val="33B62C2E"/>
    <w:lvl w:ilvl="0" w:tplc="04070011">
      <w:start w:val="1"/>
      <w:numFmt w:val="decimal"/>
      <w:lvlText w:val="%1)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6B5250B"/>
    <w:multiLevelType w:val="hybridMultilevel"/>
    <w:tmpl w:val="3D44AB8A"/>
    <w:lvl w:ilvl="0" w:tplc="97ECB99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AB2"/>
    <w:multiLevelType w:val="hybridMultilevel"/>
    <w:tmpl w:val="57F23EC6"/>
    <w:lvl w:ilvl="0" w:tplc="FA6A55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B17C6"/>
    <w:multiLevelType w:val="hybridMultilevel"/>
    <w:tmpl w:val="836EA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938BB"/>
    <w:multiLevelType w:val="hybridMultilevel"/>
    <w:tmpl w:val="3D44AB8A"/>
    <w:lvl w:ilvl="0" w:tplc="97ECB99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60691"/>
    <w:multiLevelType w:val="hybridMultilevel"/>
    <w:tmpl w:val="AD90DEB4"/>
    <w:lvl w:ilvl="0" w:tplc="5C34B7B8">
      <w:start w:val="1"/>
      <w:numFmt w:val="decimal"/>
      <w:lvlText w:val="%1)"/>
      <w:lvlJc w:val="left"/>
      <w:pPr>
        <w:ind w:left="263" w:hanging="1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A8005F6"/>
    <w:multiLevelType w:val="hybridMultilevel"/>
    <w:tmpl w:val="96A6DD70"/>
    <w:lvl w:ilvl="0" w:tplc="80441E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936BF"/>
    <w:multiLevelType w:val="hybridMultilevel"/>
    <w:tmpl w:val="6CE2A2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0309"/>
    <w:multiLevelType w:val="hybridMultilevel"/>
    <w:tmpl w:val="45902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7631B"/>
    <w:multiLevelType w:val="hybridMultilevel"/>
    <w:tmpl w:val="889A1E04"/>
    <w:lvl w:ilvl="0" w:tplc="1C8CB1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80E39"/>
    <w:multiLevelType w:val="hybridMultilevel"/>
    <w:tmpl w:val="D3C4AF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593C15"/>
    <w:multiLevelType w:val="hybridMultilevel"/>
    <w:tmpl w:val="77821E70"/>
    <w:lvl w:ilvl="0" w:tplc="D43C9D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D71A3"/>
    <w:multiLevelType w:val="hybridMultilevel"/>
    <w:tmpl w:val="4D6A2C1C"/>
    <w:lvl w:ilvl="0" w:tplc="BF20B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8669F"/>
    <w:multiLevelType w:val="hybridMultilevel"/>
    <w:tmpl w:val="3D44AB8A"/>
    <w:lvl w:ilvl="0" w:tplc="97ECB99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C02CB"/>
    <w:multiLevelType w:val="hybridMultilevel"/>
    <w:tmpl w:val="3D44AB8A"/>
    <w:lvl w:ilvl="0" w:tplc="97ECB99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B3314"/>
    <w:multiLevelType w:val="hybridMultilevel"/>
    <w:tmpl w:val="8550E034"/>
    <w:lvl w:ilvl="0" w:tplc="B7D8585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A04AE"/>
    <w:multiLevelType w:val="hybridMultilevel"/>
    <w:tmpl w:val="3D44AB8A"/>
    <w:lvl w:ilvl="0" w:tplc="97ECB99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F24BA"/>
    <w:multiLevelType w:val="hybridMultilevel"/>
    <w:tmpl w:val="10FE417E"/>
    <w:lvl w:ilvl="0" w:tplc="987E8000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75F1B"/>
    <w:multiLevelType w:val="hybridMultilevel"/>
    <w:tmpl w:val="43B295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72843"/>
    <w:multiLevelType w:val="hybridMultilevel"/>
    <w:tmpl w:val="8EBE9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C791E"/>
    <w:multiLevelType w:val="hybridMultilevel"/>
    <w:tmpl w:val="A5F4FA4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6"/>
  </w:num>
  <w:num w:numId="5">
    <w:abstractNumId w:val="5"/>
  </w:num>
  <w:num w:numId="6">
    <w:abstractNumId w:val="9"/>
  </w:num>
  <w:num w:numId="7">
    <w:abstractNumId w:val="16"/>
  </w:num>
  <w:num w:numId="8">
    <w:abstractNumId w:val="18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22"/>
  </w:num>
  <w:num w:numId="14">
    <w:abstractNumId w:val="27"/>
  </w:num>
  <w:num w:numId="15">
    <w:abstractNumId w:val="14"/>
  </w:num>
  <w:num w:numId="16">
    <w:abstractNumId w:val="3"/>
  </w:num>
  <w:num w:numId="17">
    <w:abstractNumId w:val="25"/>
  </w:num>
  <w:num w:numId="18">
    <w:abstractNumId w:val="11"/>
  </w:num>
  <w:num w:numId="19">
    <w:abstractNumId w:val="6"/>
  </w:num>
  <w:num w:numId="20">
    <w:abstractNumId w:val="1"/>
  </w:num>
  <w:num w:numId="21">
    <w:abstractNumId w:val="21"/>
  </w:num>
  <w:num w:numId="22">
    <w:abstractNumId w:val="7"/>
  </w:num>
  <w:num w:numId="23">
    <w:abstractNumId w:val="12"/>
  </w:num>
  <w:num w:numId="24">
    <w:abstractNumId w:val="4"/>
  </w:num>
  <w:num w:numId="25">
    <w:abstractNumId w:val="24"/>
  </w:num>
  <w:num w:numId="26">
    <w:abstractNumId w:val="8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removePersonalInformation/>
  <w:removeDateAndTime/>
  <w:documentProtection w:edit="forms" w:enforcement="1" w:cryptProviderType="rsaAES" w:cryptAlgorithmClass="hash" w:cryptAlgorithmType="typeAny" w:cryptAlgorithmSid="14" w:cryptSpinCount="100000" w:hash="08XiqHIb2ED3JjbfrQljsEZzxvJZa9aqnxn2jYBnv9XC6mcZlTljlXvqmumDme21oDPw//+r9lPR8xDnIb1HLQ==" w:salt="xHtGJpUQzcdByg8F8nJBMg=="/>
  <w:defaultTabStop w:val="708"/>
  <w:autoHyphenation/>
  <w:hyphenationZone w:val="142"/>
  <w:doNotHyphenateCaps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DF"/>
    <w:rsid w:val="000027D1"/>
    <w:rsid w:val="00012162"/>
    <w:rsid w:val="00016A71"/>
    <w:rsid w:val="00025A2B"/>
    <w:rsid w:val="0003068C"/>
    <w:rsid w:val="00054F4B"/>
    <w:rsid w:val="000568B0"/>
    <w:rsid w:val="00072610"/>
    <w:rsid w:val="0007413A"/>
    <w:rsid w:val="000754ED"/>
    <w:rsid w:val="0008179A"/>
    <w:rsid w:val="00081FE6"/>
    <w:rsid w:val="00083983"/>
    <w:rsid w:val="00084BCF"/>
    <w:rsid w:val="00087E44"/>
    <w:rsid w:val="000976DE"/>
    <w:rsid w:val="00097B24"/>
    <w:rsid w:val="000A18A2"/>
    <w:rsid w:val="000A386A"/>
    <w:rsid w:val="000B2F76"/>
    <w:rsid w:val="000B61F1"/>
    <w:rsid w:val="000D3B46"/>
    <w:rsid w:val="000D6653"/>
    <w:rsid w:val="000D6B52"/>
    <w:rsid w:val="000E2F57"/>
    <w:rsid w:val="000F0DDD"/>
    <w:rsid w:val="0011785D"/>
    <w:rsid w:val="00121F70"/>
    <w:rsid w:val="00133433"/>
    <w:rsid w:val="0015131C"/>
    <w:rsid w:val="00157E94"/>
    <w:rsid w:val="0016208C"/>
    <w:rsid w:val="00163772"/>
    <w:rsid w:val="00172924"/>
    <w:rsid w:val="001761AA"/>
    <w:rsid w:val="00176D70"/>
    <w:rsid w:val="001863D0"/>
    <w:rsid w:val="0019122E"/>
    <w:rsid w:val="001929BB"/>
    <w:rsid w:val="001A6B63"/>
    <w:rsid w:val="001B3603"/>
    <w:rsid w:val="001C0344"/>
    <w:rsid w:val="001F2BF0"/>
    <w:rsid w:val="002050DA"/>
    <w:rsid w:val="002224FF"/>
    <w:rsid w:val="00224F93"/>
    <w:rsid w:val="002304E2"/>
    <w:rsid w:val="002401E6"/>
    <w:rsid w:val="00242292"/>
    <w:rsid w:val="0027378F"/>
    <w:rsid w:val="002C4C0C"/>
    <w:rsid w:val="002F262E"/>
    <w:rsid w:val="00300022"/>
    <w:rsid w:val="00314ED4"/>
    <w:rsid w:val="00326040"/>
    <w:rsid w:val="003317B6"/>
    <w:rsid w:val="00333001"/>
    <w:rsid w:val="00346B4A"/>
    <w:rsid w:val="00353C95"/>
    <w:rsid w:val="003573A2"/>
    <w:rsid w:val="00365D95"/>
    <w:rsid w:val="00367CE1"/>
    <w:rsid w:val="0037511D"/>
    <w:rsid w:val="00391112"/>
    <w:rsid w:val="00394C92"/>
    <w:rsid w:val="003A563A"/>
    <w:rsid w:val="003C0777"/>
    <w:rsid w:val="003E5597"/>
    <w:rsid w:val="003F5C58"/>
    <w:rsid w:val="00405EFE"/>
    <w:rsid w:val="004072BE"/>
    <w:rsid w:val="00426C47"/>
    <w:rsid w:val="0043309C"/>
    <w:rsid w:val="00442638"/>
    <w:rsid w:val="00463D56"/>
    <w:rsid w:val="00472492"/>
    <w:rsid w:val="00473189"/>
    <w:rsid w:val="00473F73"/>
    <w:rsid w:val="00475A22"/>
    <w:rsid w:val="0047728E"/>
    <w:rsid w:val="004779F6"/>
    <w:rsid w:val="004A781B"/>
    <w:rsid w:val="004B3F35"/>
    <w:rsid w:val="004D267A"/>
    <w:rsid w:val="004D3620"/>
    <w:rsid w:val="004E6658"/>
    <w:rsid w:val="005101D2"/>
    <w:rsid w:val="00510399"/>
    <w:rsid w:val="00513874"/>
    <w:rsid w:val="005218D2"/>
    <w:rsid w:val="00547163"/>
    <w:rsid w:val="00551465"/>
    <w:rsid w:val="00555120"/>
    <w:rsid w:val="00557AE3"/>
    <w:rsid w:val="00572ADD"/>
    <w:rsid w:val="00582C09"/>
    <w:rsid w:val="00587564"/>
    <w:rsid w:val="00593CB2"/>
    <w:rsid w:val="005A2BB2"/>
    <w:rsid w:val="005B4105"/>
    <w:rsid w:val="005C241D"/>
    <w:rsid w:val="005C7318"/>
    <w:rsid w:val="005D02D6"/>
    <w:rsid w:val="005D29E7"/>
    <w:rsid w:val="005D3096"/>
    <w:rsid w:val="005F4E65"/>
    <w:rsid w:val="00602685"/>
    <w:rsid w:val="006035FC"/>
    <w:rsid w:val="006440F1"/>
    <w:rsid w:val="00655F90"/>
    <w:rsid w:val="00674F05"/>
    <w:rsid w:val="0068397F"/>
    <w:rsid w:val="00690EA5"/>
    <w:rsid w:val="00694462"/>
    <w:rsid w:val="006A0498"/>
    <w:rsid w:val="006B18AA"/>
    <w:rsid w:val="006C2F05"/>
    <w:rsid w:val="006C54C3"/>
    <w:rsid w:val="006D567E"/>
    <w:rsid w:val="006E1128"/>
    <w:rsid w:val="006E459E"/>
    <w:rsid w:val="006E60F1"/>
    <w:rsid w:val="007005B1"/>
    <w:rsid w:val="00716160"/>
    <w:rsid w:val="007230CE"/>
    <w:rsid w:val="00747E1A"/>
    <w:rsid w:val="007619E3"/>
    <w:rsid w:val="00763900"/>
    <w:rsid w:val="00763F67"/>
    <w:rsid w:val="00764EB6"/>
    <w:rsid w:val="00767A8F"/>
    <w:rsid w:val="007747BF"/>
    <w:rsid w:val="00781364"/>
    <w:rsid w:val="007816F7"/>
    <w:rsid w:val="007828DF"/>
    <w:rsid w:val="007837B9"/>
    <w:rsid w:val="007846D0"/>
    <w:rsid w:val="00785C1B"/>
    <w:rsid w:val="00785F9E"/>
    <w:rsid w:val="00786830"/>
    <w:rsid w:val="00790D96"/>
    <w:rsid w:val="007A16C3"/>
    <w:rsid w:val="007D73E7"/>
    <w:rsid w:val="007E29F4"/>
    <w:rsid w:val="007E45CE"/>
    <w:rsid w:val="007E7B45"/>
    <w:rsid w:val="007F0F41"/>
    <w:rsid w:val="007F59E6"/>
    <w:rsid w:val="008027FE"/>
    <w:rsid w:val="00803443"/>
    <w:rsid w:val="0080391F"/>
    <w:rsid w:val="008042C2"/>
    <w:rsid w:val="00810C68"/>
    <w:rsid w:val="00815B39"/>
    <w:rsid w:val="00823E95"/>
    <w:rsid w:val="0084103C"/>
    <w:rsid w:val="00854A75"/>
    <w:rsid w:val="00857C2D"/>
    <w:rsid w:val="008716EE"/>
    <w:rsid w:val="00882A43"/>
    <w:rsid w:val="00885622"/>
    <w:rsid w:val="008A7C6F"/>
    <w:rsid w:val="008B272E"/>
    <w:rsid w:val="008B3EC8"/>
    <w:rsid w:val="008C58FA"/>
    <w:rsid w:val="008C6FD8"/>
    <w:rsid w:val="008D19B7"/>
    <w:rsid w:val="008D3B7B"/>
    <w:rsid w:val="008E4FAC"/>
    <w:rsid w:val="008F6D06"/>
    <w:rsid w:val="00905F70"/>
    <w:rsid w:val="009142D5"/>
    <w:rsid w:val="00921083"/>
    <w:rsid w:val="009255CF"/>
    <w:rsid w:val="009269FB"/>
    <w:rsid w:val="00935372"/>
    <w:rsid w:val="00942B1B"/>
    <w:rsid w:val="00974A5A"/>
    <w:rsid w:val="00976A06"/>
    <w:rsid w:val="00976CE7"/>
    <w:rsid w:val="00977414"/>
    <w:rsid w:val="009B4984"/>
    <w:rsid w:val="009D2113"/>
    <w:rsid w:val="009D3DA9"/>
    <w:rsid w:val="009E5411"/>
    <w:rsid w:val="009E7E86"/>
    <w:rsid w:val="00A02278"/>
    <w:rsid w:val="00A13240"/>
    <w:rsid w:val="00A14B17"/>
    <w:rsid w:val="00A30FB8"/>
    <w:rsid w:val="00A3179E"/>
    <w:rsid w:val="00A34A07"/>
    <w:rsid w:val="00A35F50"/>
    <w:rsid w:val="00A36E18"/>
    <w:rsid w:val="00A47F06"/>
    <w:rsid w:val="00A80D6C"/>
    <w:rsid w:val="00A81441"/>
    <w:rsid w:val="00A8486A"/>
    <w:rsid w:val="00A85CDC"/>
    <w:rsid w:val="00A869BA"/>
    <w:rsid w:val="00A93FD1"/>
    <w:rsid w:val="00A95FF4"/>
    <w:rsid w:val="00AB447E"/>
    <w:rsid w:val="00AC0F0D"/>
    <w:rsid w:val="00AC2F66"/>
    <w:rsid w:val="00AD0F0E"/>
    <w:rsid w:val="00AD3C03"/>
    <w:rsid w:val="00AD3DEF"/>
    <w:rsid w:val="00AD4680"/>
    <w:rsid w:val="00AE0C0C"/>
    <w:rsid w:val="00AF5ABF"/>
    <w:rsid w:val="00B05FB5"/>
    <w:rsid w:val="00B1378A"/>
    <w:rsid w:val="00B20542"/>
    <w:rsid w:val="00B44666"/>
    <w:rsid w:val="00B44B2A"/>
    <w:rsid w:val="00B52B82"/>
    <w:rsid w:val="00B54D97"/>
    <w:rsid w:val="00B61B0E"/>
    <w:rsid w:val="00B800CD"/>
    <w:rsid w:val="00B91E55"/>
    <w:rsid w:val="00B957EE"/>
    <w:rsid w:val="00BB3899"/>
    <w:rsid w:val="00BB63E5"/>
    <w:rsid w:val="00BC13D8"/>
    <w:rsid w:val="00BC2234"/>
    <w:rsid w:val="00BC29DC"/>
    <w:rsid w:val="00BC4B32"/>
    <w:rsid w:val="00BC7715"/>
    <w:rsid w:val="00BD5DEC"/>
    <w:rsid w:val="00BD6544"/>
    <w:rsid w:val="00BD6BE1"/>
    <w:rsid w:val="00BF041D"/>
    <w:rsid w:val="00BF0537"/>
    <w:rsid w:val="00BF65D9"/>
    <w:rsid w:val="00C008AC"/>
    <w:rsid w:val="00C129C4"/>
    <w:rsid w:val="00C164A3"/>
    <w:rsid w:val="00C168C5"/>
    <w:rsid w:val="00C312BD"/>
    <w:rsid w:val="00C35DDC"/>
    <w:rsid w:val="00C4067A"/>
    <w:rsid w:val="00C51D0E"/>
    <w:rsid w:val="00C55E9E"/>
    <w:rsid w:val="00C601B9"/>
    <w:rsid w:val="00C61E39"/>
    <w:rsid w:val="00C63A2C"/>
    <w:rsid w:val="00C64926"/>
    <w:rsid w:val="00C7102C"/>
    <w:rsid w:val="00C747D6"/>
    <w:rsid w:val="00C8144C"/>
    <w:rsid w:val="00C86D65"/>
    <w:rsid w:val="00C95F8D"/>
    <w:rsid w:val="00CA2B0A"/>
    <w:rsid w:val="00CB0532"/>
    <w:rsid w:val="00CB4BF4"/>
    <w:rsid w:val="00CC37EC"/>
    <w:rsid w:val="00CD75B1"/>
    <w:rsid w:val="00CF0F39"/>
    <w:rsid w:val="00D03090"/>
    <w:rsid w:val="00D06F99"/>
    <w:rsid w:val="00D07F2B"/>
    <w:rsid w:val="00D2173B"/>
    <w:rsid w:val="00D22FEB"/>
    <w:rsid w:val="00D30157"/>
    <w:rsid w:val="00D30918"/>
    <w:rsid w:val="00D351E6"/>
    <w:rsid w:val="00D40375"/>
    <w:rsid w:val="00D55C23"/>
    <w:rsid w:val="00D57D72"/>
    <w:rsid w:val="00D6002F"/>
    <w:rsid w:val="00D942EC"/>
    <w:rsid w:val="00D9460B"/>
    <w:rsid w:val="00DA3B97"/>
    <w:rsid w:val="00DA601F"/>
    <w:rsid w:val="00DD1CC8"/>
    <w:rsid w:val="00DD76DE"/>
    <w:rsid w:val="00E126A5"/>
    <w:rsid w:val="00E134E9"/>
    <w:rsid w:val="00E32C0F"/>
    <w:rsid w:val="00E43C9C"/>
    <w:rsid w:val="00E46B66"/>
    <w:rsid w:val="00E550DF"/>
    <w:rsid w:val="00E61670"/>
    <w:rsid w:val="00E61A91"/>
    <w:rsid w:val="00E63D3E"/>
    <w:rsid w:val="00E82355"/>
    <w:rsid w:val="00E82579"/>
    <w:rsid w:val="00E90B38"/>
    <w:rsid w:val="00E9287E"/>
    <w:rsid w:val="00EA0199"/>
    <w:rsid w:val="00EA2EB4"/>
    <w:rsid w:val="00EB0442"/>
    <w:rsid w:val="00EB5BAF"/>
    <w:rsid w:val="00EB763F"/>
    <w:rsid w:val="00EC0D54"/>
    <w:rsid w:val="00EF0786"/>
    <w:rsid w:val="00EF46D7"/>
    <w:rsid w:val="00EF5D52"/>
    <w:rsid w:val="00F066E5"/>
    <w:rsid w:val="00F13DB9"/>
    <w:rsid w:val="00F235E6"/>
    <w:rsid w:val="00F330EF"/>
    <w:rsid w:val="00F35325"/>
    <w:rsid w:val="00F436C9"/>
    <w:rsid w:val="00F4423E"/>
    <w:rsid w:val="00F56C45"/>
    <w:rsid w:val="00F57601"/>
    <w:rsid w:val="00F60904"/>
    <w:rsid w:val="00F66F50"/>
    <w:rsid w:val="00F80CCC"/>
    <w:rsid w:val="00F9616F"/>
    <w:rsid w:val="00FA10D7"/>
    <w:rsid w:val="00FB41B2"/>
    <w:rsid w:val="00FB6637"/>
    <w:rsid w:val="00FC5177"/>
    <w:rsid w:val="00FD36A3"/>
    <w:rsid w:val="00FE4860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5265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A43"/>
    <w:pPr>
      <w:widowControl w:val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pPr>
      <w:keepNext/>
      <w:widowControl/>
      <w:tabs>
        <w:tab w:val="left" w:pos="567"/>
      </w:tabs>
      <w:spacing w:before="60"/>
      <w:outlineLvl w:val="6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Q">
    <w:name w:val="IQ"/>
    <w:basedOn w:val="Standard"/>
    <w:autoRedefine/>
    <w:rPr>
      <w:rFonts w:ascii="Incised901 Lt BT" w:hAnsi="Incised901 Lt BT" w:cs="Times New Roman"/>
      <w:sz w:val="19"/>
      <w:szCs w:val="19"/>
    </w:rPr>
  </w:style>
  <w:style w:type="paragraph" w:styleId="Endnotentext">
    <w:name w:val="endnote text"/>
    <w:basedOn w:val="Standard"/>
    <w:link w:val="EndnotentextZchn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widowControl/>
    </w:pPr>
    <w:rPr>
      <w:b/>
      <w:bCs/>
    </w:rPr>
  </w:style>
  <w:style w:type="paragraph" w:styleId="Kommentartext">
    <w:name w:val="annotation text"/>
    <w:basedOn w:val="Standard"/>
    <w:semiHidden/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widowControl/>
    </w:pPr>
    <w:rPr>
      <w:b/>
      <w:bCs/>
      <w:sz w:val="28"/>
      <w:szCs w:val="28"/>
    </w:rPr>
  </w:style>
  <w:style w:type="paragraph" w:customStyle="1" w:styleId="Num">
    <w:name w:val="Num"/>
    <w:basedOn w:val="Standard"/>
    <w:pPr>
      <w:keepNext/>
      <w:keepLines/>
      <w:widowControl/>
      <w:spacing w:before="60"/>
      <w:ind w:left="624" w:hanging="624"/>
    </w:pPr>
    <w:rPr>
      <w:sz w:val="22"/>
      <w:szCs w:val="22"/>
    </w:rPr>
  </w:style>
  <w:style w:type="paragraph" w:customStyle="1" w:styleId="NumFett">
    <w:name w:val="NumFett"/>
    <w:basedOn w:val="Standard"/>
    <w:pPr>
      <w:keepNext/>
      <w:keepLines/>
      <w:widowControl/>
      <w:spacing w:before="120"/>
      <w:ind w:left="567" w:hanging="567"/>
    </w:pPr>
    <w:rPr>
      <w:b/>
      <w:bCs/>
      <w:sz w:val="24"/>
      <w:szCs w:val="24"/>
    </w:rPr>
  </w:style>
  <w:style w:type="paragraph" w:customStyle="1" w:styleId="AZWV">
    <w:name w:val="AZWV"/>
    <w:basedOn w:val="Fuzeile"/>
    <w:pPr>
      <w:keepNext/>
      <w:keepLines/>
      <w:widowControl/>
      <w:tabs>
        <w:tab w:val="clear" w:pos="4536"/>
        <w:tab w:val="clear" w:pos="9072"/>
      </w:tabs>
      <w:spacing w:before="60"/>
      <w:jc w:val="center"/>
    </w:pPr>
    <w:rPr>
      <w:sz w:val="22"/>
      <w:szCs w:val="22"/>
    </w:rPr>
  </w:style>
  <w:style w:type="paragraph" w:customStyle="1" w:styleId="FeldTab">
    <w:name w:val="FeldTab"/>
    <w:basedOn w:val="Standard"/>
    <w:pPr>
      <w:widowControl/>
      <w:spacing w:before="60"/>
    </w:pPr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4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134E9"/>
    <w:rPr>
      <w:rFonts w:ascii="Tahoma" w:hAnsi="Tahoma" w:cs="Tahoma"/>
      <w:sz w:val="16"/>
      <w:szCs w:val="16"/>
    </w:rPr>
  </w:style>
  <w:style w:type="character" w:customStyle="1" w:styleId="EndnotentextZchn">
    <w:name w:val="Endnotentext Zchn"/>
    <w:link w:val="Endnotentext"/>
    <w:semiHidden/>
    <w:rsid w:val="000568B0"/>
    <w:rPr>
      <w:rFonts w:ascii="Arial" w:hAnsi="Arial" w:cs="Arial"/>
    </w:rPr>
  </w:style>
  <w:style w:type="character" w:customStyle="1" w:styleId="FuzeileZchn">
    <w:name w:val="Fußzeile Zchn"/>
    <w:link w:val="Fuzeile"/>
    <w:rsid w:val="000568B0"/>
    <w:rPr>
      <w:rFonts w:ascii="Arial" w:hAnsi="Arial" w:cs="Arial"/>
    </w:rPr>
  </w:style>
  <w:style w:type="character" w:customStyle="1" w:styleId="KopfzeileZchn">
    <w:name w:val="Kopfzeile Zchn"/>
    <w:link w:val="Kopfzeile"/>
    <w:uiPriority w:val="99"/>
    <w:rsid w:val="006E459E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763900"/>
    <w:pPr>
      <w:widowControl/>
      <w:ind w:left="720" w:hanging="284"/>
      <w:contextualSpacing/>
    </w:pPr>
    <w:rPr>
      <w:rFonts w:cs="Times New Roman"/>
    </w:rPr>
  </w:style>
  <w:style w:type="character" w:customStyle="1" w:styleId="berschrift7Zchn">
    <w:name w:val="Überschrift 7 Zchn"/>
    <w:basedOn w:val="Absatz-Standardschriftart"/>
    <w:link w:val="berschrift7"/>
    <w:rsid w:val="00C63A2C"/>
    <w:rPr>
      <w:rFonts w:ascii="Arial" w:hAnsi="Arial" w:cs="Arial"/>
      <w:b/>
      <w:bCs/>
      <w:sz w:val="22"/>
      <w:szCs w:val="22"/>
    </w:rPr>
  </w:style>
  <w:style w:type="table" w:customStyle="1" w:styleId="Tabellengitternetz">
    <w:name w:val="Tabellengitternetz"/>
    <w:basedOn w:val="NormaleTabelle"/>
    <w:rsid w:val="00513874"/>
    <w:pPr>
      <w:tabs>
        <w:tab w:val="left" w:pos="709"/>
      </w:tabs>
      <w:ind w:left="454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55F90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B498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4984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B4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7B53-6A04-4196-8D55-1E1F66B7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1620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2015-07-20T14:16:00Z</dcterms:created>
  <dcterms:modified xsi:type="dcterms:W3CDTF">2022-07-25T10:18:00Z</dcterms:modified>
</cp:coreProperties>
</file>